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03C8" w:rsidRPr="00BF6C86" w:rsidRDefault="003B03C8" w:rsidP="003B03C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B03C8" w:rsidRPr="00BF6C86" w:rsidRDefault="003B03C8" w:rsidP="003B03C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D27E0" w:rsidRDefault="004D27E0" w:rsidP="004D27E0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b/>
          <w:sz w:val="28"/>
          <w:szCs w:val="28"/>
        </w:rPr>
        <w:t>Х</w:t>
      </w:r>
      <w:r>
        <w:rPr>
          <w:rFonts w:ascii="Times New Roman" w:hAnsi="Times New Roman"/>
          <w:b/>
          <w:sz w:val="28"/>
          <w:szCs w:val="28"/>
        </w:rPr>
        <w:t xml:space="preserve">. </w:t>
      </w:r>
      <w:proofErr w:type="spellStart"/>
      <w:r>
        <w:rPr>
          <w:rFonts w:ascii="Times New Roman" w:hAnsi="Times New Roman"/>
          <w:b/>
          <w:sz w:val="28"/>
          <w:szCs w:val="28"/>
        </w:rPr>
        <w:t>Севостьянов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Милютинский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</w:t>
      </w:r>
    </w:p>
    <w:p w:rsidR="004D27E0" w:rsidRDefault="004D27E0" w:rsidP="004D27E0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Муниципальное бюджетное общеобразовательное учреждение Россошанская основная общеобразовательная школа</w:t>
      </w:r>
    </w:p>
    <w:p w:rsidR="004D27E0" w:rsidRDefault="004D27E0" w:rsidP="004D27E0">
      <w:pPr>
        <w:jc w:val="center"/>
        <w:rPr>
          <w:rFonts w:ascii="Times New Roman" w:hAnsi="Times New Roman"/>
          <w:sz w:val="28"/>
          <w:szCs w:val="28"/>
        </w:rPr>
      </w:pPr>
    </w:p>
    <w:p w:rsidR="004D27E0" w:rsidRDefault="009D6242" w:rsidP="004D27E0">
      <w:pPr>
        <w:spacing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noProof/>
          <w:sz w:val="28"/>
          <w:szCs w:val="28"/>
        </w:rPr>
        <w:drawing>
          <wp:inline distT="0" distB="0" distL="0" distR="0">
            <wp:extent cx="2847975" cy="1647825"/>
            <wp:effectExtent l="19050" t="0" r="9525" b="0"/>
            <wp:docPr id="1" name="Рисунок 1" descr="C:\Users\Татьяна Ивановна\Desktop\печать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Татьяна Ивановна\Desktop\печать 00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7975" cy="1647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D27E0" w:rsidRDefault="004D27E0" w:rsidP="004D27E0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РАБОЧАЯ ПРОГРАММА</w:t>
      </w:r>
    </w:p>
    <w:p w:rsidR="004D27E0" w:rsidRDefault="00F70FD8" w:rsidP="004D27E0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по курсу внеурочной деятельности </w:t>
      </w:r>
      <w:r w:rsidR="004D27E0">
        <w:rPr>
          <w:rFonts w:ascii="Times New Roman" w:hAnsi="Times New Roman"/>
          <w:b/>
          <w:sz w:val="28"/>
          <w:szCs w:val="28"/>
        </w:rPr>
        <w:t>«Юные инспектора движения »</w:t>
      </w:r>
    </w:p>
    <w:p w:rsidR="004D27E0" w:rsidRDefault="004D27E0" w:rsidP="004D27E0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D27E0" w:rsidRDefault="004D27E0" w:rsidP="004D27E0">
      <w:pPr>
        <w:spacing w:line="240" w:lineRule="auto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 xml:space="preserve">Уровень общего образования (класс): </w:t>
      </w:r>
      <w:r>
        <w:rPr>
          <w:rFonts w:ascii="Times New Roman" w:hAnsi="Times New Roman"/>
          <w:sz w:val="28"/>
          <w:szCs w:val="28"/>
          <w:u w:val="single"/>
        </w:rPr>
        <w:t>основное общее образование,</w:t>
      </w:r>
      <w:r w:rsidR="000925DC">
        <w:rPr>
          <w:rFonts w:ascii="Times New Roman" w:hAnsi="Times New Roman"/>
          <w:sz w:val="28"/>
          <w:szCs w:val="28"/>
          <w:u w:val="single"/>
        </w:rPr>
        <w:t>8</w:t>
      </w:r>
      <w:r>
        <w:rPr>
          <w:rFonts w:ascii="Times New Roman" w:hAnsi="Times New Roman"/>
          <w:sz w:val="28"/>
          <w:szCs w:val="28"/>
          <w:u w:val="single"/>
        </w:rPr>
        <w:t>класс</w:t>
      </w:r>
    </w:p>
    <w:p w:rsidR="004D27E0" w:rsidRDefault="004D27E0" w:rsidP="004D27E0">
      <w:pPr>
        <w:spacing w:line="240" w:lineRule="auto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 xml:space="preserve">Количество часов: </w:t>
      </w:r>
      <w:r>
        <w:rPr>
          <w:rFonts w:ascii="Times New Roman" w:hAnsi="Times New Roman"/>
          <w:sz w:val="28"/>
          <w:szCs w:val="28"/>
          <w:u w:val="single"/>
        </w:rPr>
        <w:t>3</w:t>
      </w:r>
      <w:r w:rsidR="008775B0">
        <w:rPr>
          <w:rFonts w:ascii="Times New Roman" w:hAnsi="Times New Roman"/>
          <w:sz w:val="28"/>
          <w:szCs w:val="28"/>
          <w:u w:val="single"/>
        </w:rPr>
        <w:t>5</w:t>
      </w:r>
    </w:p>
    <w:p w:rsidR="004D27E0" w:rsidRDefault="004D27E0" w:rsidP="004D27E0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Учитель: </w:t>
      </w:r>
      <w:r>
        <w:rPr>
          <w:rFonts w:ascii="Times New Roman" w:hAnsi="Times New Roman"/>
          <w:sz w:val="28"/>
          <w:szCs w:val="28"/>
          <w:u w:val="single"/>
        </w:rPr>
        <w:t>Ананьева Ольга Петровна</w:t>
      </w:r>
    </w:p>
    <w:p w:rsidR="004D27E0" w:rsidRDefault="004D27E0" w:rsidP="004D27E0">
      <w:pPr>
        <w:jc w:val="center"/>
        <w:rPr>
          <w:rFonts w:ascii="Times New Roman" w:hAnsi="Times New Roman"/>
          <w:sz w:val="28"/>
          <w:szCs w:val="28"/>
        </w:rPr>
      </w:pPr>
    </w:p>
    <w:p w:rsidR="004D27E0" w:rsidRDefault="004D27E0" w:rsidP="004D27E0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Программа разработана на основе: федерального государственного </w:t>
      </w:r>
      <w:r w:rsidR="009D6242">
        <w:rPr>
          <w:rFonts w:ascii="Times New Roman" w:hAnsi="Times New Roman"/>
          <w:sz w:val="28"/>
          <w:szCs w:val="28"/>
        </w:rPr>
        <w:t xml:space="preserve">образовательного </w:t>
      </w:r>
      <w:r>
        <w:rPr>
          <w:rFonts w:ascii="Times New Roman" w:hAnsi="Times New Roman"/>
          <w:sz w:val="28"/>
          <w:szCs w:val="28"/>
        </w:rPr>
        <w:t xml:space="preserve">стандарта   основного </w:t>
      </w:r>
      <w:r w:rsidR="009D6242">
        <w:rPr>
          <w:rFonts w:ascii="Times New Roman" w:hAnsi="Times New Roman"/>
          <w:sz w:val="28"/>
          <w:szCs w:val="28"/>
        </w:rPr>
        <w:t xml:space="preserve">общего </w:t>
      </w:r>
      <w:r>
        <w:rPr>
          <w:rFonts w:ascii="Times New Roman" w:hAnsi="Times New Roman"/>
          <w:sz w:val="28"/>
          <w:szCs w:val="28"/>
        </w:rPr>
        <w:t xml:space="preserve">образования, </w:t>
      </w:r>
      <w:r w:rsidR="009D6242">
        <w:rPr>
          <w:rFonts w:ascii="Times New Roman" w:hAnsi="Times New Roman"/>
          <w:sz w:val="28"/>
          <w:szCs w:val="28"/>
        </w:rPr>
        <w:t xml:space="preserve">авторской программы </w:t>
      </w:r>
      <w:r>
        <w:rPr>
          <w:rFonts w:ascii="Times New Roman" w:hAnsi="Times New Roman"/>
          <w:sz w:val="28"/>
          <w:szCs w:val="28"/>
        </w:rPr>
        <w:t xml:space="preserve">элективного курса «Мы и дорога»/автор-составитель О.В. </w:t>
      </w:r>
      <w:proofErr w:type="spellStart"/>
      <w:r>
        <w:rPr>
          <w:rFonts w:ascii="Times New Roman" w:hAnsi="Times New Roman"/>
          <w:sz w:val="28"/>
          <w:szCs w:val="28"/>
        </w:rPr>
        <w:t>Пахнутова</w:t>
      </w:r>
      <w:proofErr w:type="spellEnd"/>
      <w:r>
        <w:rPr>
          <w:rFonts w:ascii="Times New Roman" w:hAnsi="Times New Roman"/>
          <w:sz w:val="28"/>
          <w:szCs w:val="28"/>
        </w:rPr>
        <w:t>.- Волгоград: Учитель, 2008.</w:t>
      </w:r>
    </w:p>
    <w:p w:rsidR="004D27E0" w:rsidRDefault="004D27E0" w:rsidP="004D27E0">
      <w:pPr>
        <w:spacing w:after="0"/>
        <w:rPr>
          <w:rStyle w:val="butback1"/>
          <w:bCs/>
        </w:rPr>
        <w:sectPr w:rsidR="004D27E0">
          <w:pgSz w:w="11906" w:h="16838"/>
          <w:pgMar w:top="1134" w:right="1701" w:bottom="1134" w:left="851" w:header="709" w:footer="709" w:gutter="0"/>
          <w:cols w:space="720"/>
        </w:sectPr>
      </w:pPr>
    </w:p>
    <w:p w:rsidR="0086676C" w:rsidRDefault="0086676C" w:rsidP="004D27E0">
      <w:pPr>
        <w:spacing w:after="0" w:line="240" w:lineRule="auto"/>
        <w:ind w:right="150"/>
        <w:rPr>
          <w:rFonts w:ascii="Times New Roman" w:hAnsi="Times New Roman" w:cs="Times New Roman"/>
          <w:sz w:val="24"/>
          <w:szCs w:val="24"/>
        </w:rPr>
      </w:pPr>
    </w:p>
    <w:p w:rsidR="005B110C" w:rsidRDefault="005B110C" w:rsidP="004D27E0">
      <w:pPr>
        <w:spacing w:after="0" w:line="240" w:lineRule="auto"/>
        <w:ind w:right="150"/>
        <w:rPr>
          <w:rFonts w:ascii="Times New Roman" w:hAnsi="Times New Roman" w:cs="Times New Roman"/>
          <w:sz w:val="24"/>
          <w:szCs w:val="24"/>
        </w:rPr>
      </w:pPr>
    </w:p>
    <w:p w:rsidR="005B110C" w:rsidRPr="005B110C" w:rsidRDefault="005B110C" w:rsidP="004D27E0">
      <w:pPr>
        <w:spacing w:after="0" w:line="240" w:lineRule="auto"/>
        <w:ind w:right="150"/>
        <w:rPr>
          <w:rFonts w:ascii="Times New Roman" w:hAnsi="Times New Roman" w:cs="Times New Roman"/>
          <w:b/>
          <w:sz w:val="28"/>
          <w:szCs w:val="28"/>
        </w:rPr>
      </w:pPr>
      <w:r w:rsidRPr="005B110C">
        <w:rPr>
          <w:rFonts w:ascii="Times New Roman" w:hAnsi="Times New Roman" w:cs="Times New Roman"/>
          <w:b/>
          <w:sz w:val="28"/>
          <w:szCs w:val="28"/>
        </w:rPr>
        <w:t>1. Пояснительная записка</w:t>
      </w:r>
    </w:p>
    <w:p w:rsidR="005B110C" w:rsidRPr="005B110C" w:rsidRDefault="005B110C" w:rsidP="005B110C">
      <w:pPr>
        <w:widowControl w:val="0"/>
        <w:suppressAutoHyphens/>
        <w:rPr>
          <w:rFonts w:ascii="Times New Roman" w:eastAsia="DejaVu Sans" w:hAnsi="Times New Roman" w:cs="Times New Roman"/>
          <w:kern w:val="2"/>
          <w:sz w:val="24"/>
          <w:szCs w:val="24"/>
          <w:u w:val="single"/>
        </w:rPr>
      </w:pPr>
      <w:r w:rsidRPr="005B110C">
        <w:rPr>
          <w:rFonts w:ascii="Times New Roman" w:hAnsi="Times New Roman" w:cs="Times New Roman"/>
          <w:sz w:val="24"/>
          <w:szCs w:val="24"/>
        </w:rPr>
        <w:t>Рабочая программа разработана на основе следующих документов:</w:t>
      </w:r>
    </w:p>
    <w:p w:rsidR="005B110C" w:rsidRPr="005B110C" w:rsidRDefault="005B110C" w:rsidP="005B110C">
      <w:pPr>
        <w:widowControl w:val="0"/>
        <w:suppressAutoHyphens/>
        <w:rPr>
          <w:rFonts w:ascii="Times New Roman" w:eastAsia="DejaVu Sans" w:hAnsi="Times New Roman" w:cs="Times New Roman"/>
          <w:kern w:val="2"/>
          <w:sz w:val="24"/>
          <w:szCs w:val="24"/>
        </w:rPr>
      </w:pPr>
      <w:r w:rsidRPr="005B110C">
        <w:rPr>
          <w:rFonts w:ascii="Times New Roman" w:eastAsia="DejaVu Sans" w:hAnsi="Times New Roman" w:cs="Times New Roman"/>
          <w:kern w:val="2"/>
          <w:sz w:val="24"/>
          <w:szCs w:val="24"/>
          <w:u w:val="single"/>
        </w:rPr>
        <w:t>Программы</w:t>
      </w:r>
      <w:r w:rsidRPr="005B110C">
        <w:rPr>
          <w:rFonts w:ascii="Times New Roman" w:eastAsia="DejaVu Sans" w:hAnsi="Times New Roman" w:cs="Times New Roman"/>
          <w:kern w:val="2"/>
          <w:sz w:val="24"/>
          <w:szCs w:val="24"/>
        </w:rPr>
        <w:t>:</w:t>
      </w:r>
    </w:p>
    <w:p w:rsidR="005B110C" w:rsidRPr="005B110C" w:rsidRDefault="005B110C" w:rsidP="005B110C">
      <w:pPr>
        <w:spacing w:line="232" w:lineRule="auto"/>
        <w:ind w:left="7" w:right="480"/>
        <w:rPr>
          <w:rFonts w:ascii="Times New Roman" w:eastAsia="DejaVu Sans" w:hAnsi="Times New Roman" w:cs="Times New Roman"/>
          <w:color w:val="000000"/>
          <w:spacing w:val="-3"/>
          <w:kern w:val="2"/>
          <w:sz w:val="24"/>
          <w:szCs w:val="24"/>
        </w:rPr>
      </w:pPr>
      <w:r w:rsidRPr="005B110C">
        <w:rPr>
          <w:rFonts w:ascii="Times New Roman" w:eastAsia="DejaVu Sans" w:hAnsi="Times New Roman" w:cs="Times New Roman"/>
          <w:spacing w:val="-1"/>
          <w:kern w:val="2"/>
          <w:sz w:val="24"/>
          <w:szCs w:val="24"/>
        </w:rPr>
        <w:t>- Примерная</w:t>
      </w:r>
      <w:r w:rsidRPr="005B110C">
        <w:rPr>
          <w:rFonts w:ascii="Times New Roman" w:eastAsia="DejaVu Sans" w:hAnsi="Times New Roman" w:cs="Times New Roman"/>
          <w:color w:val="000000"/>
          <w:spacing w:val="-1"/>
          <w:kern w:val="2"/>
          <w:sz w:val="24"/>
          <w:szCs w:val="24"/>
        </w:rPr>
        <w:t xml:space="preserve"> основная образовательная программа началь</w:t>
      </w:r>
      <w:r w:rsidRPr="005B110C">
        <w:rPr>
          <w:rFonts w:ascii="Times New Roman" w:eastAsia="DejaVu Sans" w:hAnsi="Times New Roman" w:cs="Times New Roman"/>
          <w:color w:val="000000"/>
          <w:spacing w:val="-3"/>
          <w:kern w:val="2"/>
          <w:sz w:val="24"/>
          <w:szCs w:val="24"/>
        </w:rPr>
        <w:t>ного общего образования (одобрена федеральным учебно-методическим объединением по общему образованию, протокол заседания от 08.04.2015 № 1/15);</w:t>
      </w:r>
    </w:p>
    <w:p w:rsidR="005B110C" w:rsidRPr="005B110C" w:rsidRDefault="005B110C" w:rsidP="005B110C">
      <w:pPr>
        <w:spacing w:line="232" w:lineRule="auto"/>
        <w:ind w:left="7" w:right="480"/>
        <w:rPr>
          <w:rFonts w:ascii="Times New Roman" w:hAnsi="Times New Roman" w:cs="Times New Roman"/>
          <w:sz w:val="24"/>
          <w:szCs w:val="24"/>
        </w:rPr>
      </w:pPr>
      <w:proofErr w:type="gramStart"/>
      <w:r w:rsidRPr="005B110C">
        <w:rPr>
          <w:rFonts w:ascii="Times New Roman" w:hAnsi="Times New Roman" w:cs="Times New Roman"/>
          <w:sz w:val="24"/>
          <w:szCs w:val="24"/>
        </w:rPr>
        <w:t xml:space="preserve">Программы общеобразовательных учреждений по «Основам безопасности жизнедеятельности для 5-9 классов» (основная школа, средняя (полная школа): под общей редакцией Смирнова А.Т. </w:t>
      </w:r>
      <w:proofErr w:type="spellStart"/>
      <w:r w:rsidRPr="005B110C">
        <w:rPr>
          <w:rFonts w:ascii="Times New Roman" w:hAnsi="Times New Roman" w:cs="Times New Roman"/>
          <w:sz w:val="24"/>
          <w:szCs w:val="24"/>
        </w:rPr>
        <w:t>М.:Просвещение</w:t>
      </w:r>
      <w:proofErr w:type="spellEnd"/>
      <w:r w:rsidRPr="005B110C">
        <w:rPr>
          <w:rFonts w:ascii="Times New Roman" w:hAnsi="Times New Roman" w:cs="Times New Roman"/>
          <w:sz w:val="24"/>
          <w:szCs w:val="24"/>
        </w:rPr>
        <w:t>, 2016.</w:t>
      </w:r>
      <w:proofErr w:type="gramEnd"/>
    </w:p>
    <w:p w:rsidR="005B110C" w:rsidRPr="005B110C" w:rsidRDefault="005B110C" w:rsidP="005B110C">
      <w:pPr>
        <w:widowControl w:val="0"/>
        <w:suppressAutoHyphens/>
        <w:jc w:val="both"/>
        <w:rPr>
          <w:rFonts w:ascii="Times New Roman" w:eastAsia="DejaVu Sans" w:hAnsi="Times New Roman" w:cs="Times New Roman"/>
          <w:color w:val="000000"/>
          <w:kern w:val="2"/>
          <w:sz w:val="24"/>
          <w:szCs w:val="24"/>
        </w:rPr>
      </w:pPr>
      <w:r w:rsidRPr="005B110C">
        <w:rPr>
          <w:rFonts w:ascii="Times New Roman" w:eastAsia="DejaVu Sans" w:hAnsi="Times New Roman" w:cs="Times New Roman"/>
          <w:bCs/>
          <w:kern w:val="2"/>
          <w:sz w:val="24"/>
          <w:szCs w:val="24"/>
        </w:rPr>
        <w:t>- Основная образовательная программа основного общего образования МБОУ Россошанской ООШ.</w:t>
      </w:r>
    </w:p>
    <w:p w:rsidR="005B110C" w:rsidRPr="005B110C" w:rsidRDefault="005B110C" w:rsidP="005B110C">
      <w:pPr>
        <w:widowControl w:val="0"/>
        <w:suppressAutoHyphens/>
        <w:jc w:val="both"/>
        <w:rPr>
          <w:rFonts w:ascii="Times New Roman" w:eastAsia="DejaVu Sans" w:hAnsi="Times New Roman" w:cs="Times New Roman"/>
          <w:kern w:val="2"/>
          <w:sz w:val="24"/>
          <w:szCs w:val="24"/>
        </w:rPr>
      </w:pPr>
      <w:r w:rsidRPr="005B110C">
        <w:rPr>
          <w:rFonts w:ascii="Times New Roman" w:eastAsia="DejaVu Sans" w:hAnsi="Times New Roman" w:cs="Times New Roman"/>
          <w:kern w:val="2"/>
          <w:sz w:val="24"/>
          <w:szCs w:val="24"/>
          <w:u w:val="single"/>
        </w:rPr>
        <w:t>Постановления</w:t>
      </w:r>
      <w:r w:rsidRPr="005B110C">
        <w:rPr>
          <w:rFonts w:ascii="Times New Roman" w:eastAsia="DejaVu Sans" w:hAnsi="Times New Roman" w:cs="Times New Roman"/>
          <w:kern w:val="2"/>
          <w:sz w:val="24"/>
          <w:szCs w:val="24"/>
        </w:rPr>
        <w:t>:</w:t>
      </w:r>
    </w:p>
    <w:p w:rsidR="005B110C" w:rsidRPr="005B110C" w:rsidRDefault="005B110C" w:rsidP="005B110C">
      <w:pPr>
        <w:widowControl w:val="0"/>
        <w:suppressAutoHyphens/>
        <w:jc w:val="both"/>
        <w:rPr>
          <w:rFonts w:ascii="Times New Roman" w:eastAsia="DejaVu Sans" w:hAnsi="Times New Roman" w:cs="Times New Roman"/>
          <w:kern w:val="2"/>
          <w:sz w:val="24"/>
          <w:szCs w:val="24"/>
        </w:rPr>
      </w:pPr>
      <w:proofErr w:type="gramStart"/>
      <w:r w:rsidRPr="005B110C">
        <w:rPr>
          <w:rFonts w:ascii="Times New Roman" w:eastAsia="DejaVu Sans" w:hAnsi="Times New Roman" w:cs="Times New Roman"/>
          <w:kern w:val="2"/>
          <w:sz w:val="24"/>
          <w:szCs w:val="24"/>
        </w:rPr>
        <w:t>- Постановление Главного государственного санитарного врача РФ от 29.12.2010 № 189 «Об утверждении СанПиН 2.4.2.2821-10 «Санитарно-эпидемиологические требования к условиям и организации обучения в общеобразовательных учреждениях» (в ред. изменений № 1, утв. Постановлением Главного государственного санитарного врача РФ от 29.06.2011 № 85, изменений № 2, утв. Постановлением Главного государственного санитарного врача РФ от 25.12.2013 № 72), изменений № 3, утв. Постановлением Главного государственного санитарного врача РФ от24</w:t>
      </w:r>
      <w:proofErr w:type="gramEnd"/>
      <w:r w:rsidRPr="005B110C">
        <w:rPr>
          <w:rFonts w:ascii="Times New Roman" w:eastAsia="DejaVu Sans" w:hAnsi="Times New Roman" w:cs="Times New Roman"/>
          <w:kern w:val="2"/>
          <w:sz w:val="24"/>
          <w:szCs w:val="24"/>
        </w:rPr>
        <w:t>.</w:t>
      </w:r>
      <w:proofErr w:type="gramStart"/>
      <w:r w:rsidRPr="005B110C">
        <w:rPr>
          <w:rFonts w:ascii="Times New Roman" w:eastAsia="DejaVu Sans" w:hAnsi="Times New Roman" w:cs="Times New Roman"/>
          <w:kern w:val="2"/>
          <w:sz w:val="24"/>
          <w:szCs w:val="24"/>
        </w:rPr>
        <w:t>11.2015 г № 81)</w:t>
      </w:r>
      <w:proofErr w:type="gramEnd"/>
    </w:p>
    <w:p w:rsidR="005B110C" w:rsidRPr="005B110C" w:rsidRDefault="005B110C" w:rsidP="005B110C">
      <w:pPr>
        <w:widowControl w:val="0"/>
        <w:suppressAutoHyphens/>
        <w:jc w:val="both"/>
        <w:rPr>
          <w:rFonts w:ascii="Times New Roman" w:eastAsia="DejaVu Sans" w:hAnsi="Times New Roman" w:cs="Times New Roman"/>
          <w:kern w:val="2"/>
          <w:sz w:val="24"/>
          <w:szCs w:val="24"/>
        </w:rPr>
      </w:pPr>
      <w:r w:rsidRPr="005B110C">
        <w:rPr>
          <w:rFonts w:ascii="Times New Roman" w:eastAsia="DejaVu Sans" w:hAnsi="Times New Roman" w:cs="Times New Roman"/>
          <w:kern w:val="2"/>
          <w:sz w:val="24"/>
          <w:szCs w:val="24"/>
          <w:u w:val="single"/>
        </w:rPr>
        <w:t>Приказы</w:t>
      </w:r>
      <w:r w:rsidRPr="005B110C">
        <w:rPr>
          <w:rFonts w:ascii="Times New Roman" w:eastAsia="DejaVu Sans" w:hAnsi="Times New Roman" w:cs="Times New Roman"/>
          <w:kern w:val="2"/>
          <w:sz w:val="24"/>
          <w:szCs w:val="24"/>
        </w:rPr>
        <w:t>:</w:t>
      </w:r>
    </w:p>
    <w:p w:rsidR="005B110C" w:rsidRPr="005B110C" w:rsidRDefault="005B110C" w:rsidP="005B110C">
      <w:pPr>
        <w:widowControl w:val="0"/>
        <w:suppressAutoHyphens/>
        <w:jc w:val="both"/>
        <w:rPr>
          <w:rFonts w:ascii="Times New Roman" w:eastAsia="DejaVu Sans" w:hAnsi="Times New Roman" w:cs="Times New Roman"/>
          <w:kern w:val="2"/>
          <w:sz w:val="24"/>
          <w:szCs w:val="24"/>
        </w:rPr>
      </w:pPr>
      <w:proofErr w:type="gramStart"/>
      <w:r w:rsidRPr="005B110C">
        <w:rPr>
          <w:rFonts w:ascii="Times New Roman" w:eastAsia="DejaVu Sans" w:hAnsi="Times New Roman" w:cs="Times New Roman"/>
          <w:kern w:val="2"/>
          <w:sz w:val="24"/>
          <w:szCs w:val="24"/>
        </w:rPr>
        <w:t xml:space="preserve">- Приказ </w:t>
      </w:r>
      <w:proofErr w:type="spellStart"/>
      <w:r w:rsidRPr="005B110C">
        <w:rPr>
          <w:rFonts w:ascii="Times New Roman" w:eastAsia="DejaVu Sans" w:hAnsi="Times New Roman" w:cs="Times New Roman"/>
          <w:kern w:val="2"/>
          <w:sz w:val="24"/>
          <w:szCs w:val="24"/>
        </w:rPr>
        <w:t>Минобрнауки</w:t>
      </w:r>
      <w:proofErr w:type="spellEnd"/>
      <w:r w:rsidRPr="005B110C">
        <w:rPr>
          <w:rFonts w:ascii="Times New Roman" w:eastAsia="DejaVu Sans" w:hAnsi="Times New Roman" w:cs="Times New Roman"/>
          <w:kern w:val="2"/>
          <w:sz w:val="24"/>
          <w:szCs w:val="24"/>
        </w:rPr>
        <w:t xml:space="preserve"> России от 05.10.2009 № 373 «Об утверждении и введении в действие федерального государственного образовательного стандарта начального общего образования» (в ред. приказов </w:t>
      </w:r>
      <w:proofErr w:type="spellStart"/>
      <w:r w:rsidRPr="005B110C">
        <w:rPr>
          <w:rFonts w:ascii="Times New Roman" w:eastAsia="DejaVu Sans" w:hAnsi="Times New Roman" w:cs="Times New Roman"/>
          <w:kern w:val="2"/>
          <w:sz w:val="24"/>
          <w:szCs w:val="24"/>
        </w:rPr>
        <w:t>Минобрнауки</w:t>
      </w:r>
      <w:proofErr w:type="spellEnd"/>
      <w:r w:rsidRPr="005B110C">
        <w:rPr>
          <w:rFonts w:ascii="Times New Roman" w:eastAsia="DejaVu Sans" w:hAnsi="Times New Roman" w:cs="Times New Roman"/>
          <w:kern w:val="2"/>
          <w:sz w:val="24"/>
          <w:szCs w:val="24"/>
        </w:rPr>
        <w:t xml:space="preserve"> России от 26.11.2010 № 1241, от 22.09.2011 № 2357, от 18.12.2012 № 1060, от 29.12.2014 № 1643, от 18.05.2015 г № 507, от 31.12.2015 г № 1576);</w:t>
      </w:r>
      <w:proofErr w:type="gramEnd"/>
    </w:p>
    <w:p w:rsidR="005B110C" w:rsidRPr="005B110C" w:rsidRDefault="005B110C" w:rsidP="005B110C">
      <w:pPr>
        <w:widowControl w:val="0"/>
        <w:suppressAutoHyphens/>
        <w:jc w:val="both"/>
        <w:rPr>
          <w:rFonts w:ascii="Times New Roman" w:eastAsia="DejaVu Sans" w:hAnsi="Times New Roman" w:cs="Times New Roman"/>
          <w:kern w:val="36"/>
          <w:sz w:val="24"/>
          <w:szCs w:val="24"/>
        </w:rPr>
      </w:pPr>
      <w:r w:rsidRPr="005B110C">
        <w:rPr>
          <w:rFonts w:ascii="Times New Roman" w:eastAsia="DejaVu Sans" w:hAnsi="Times New Roman" w:cs="Times New Roman"/>
          <w:bCs/>
          <w:color w:val="222222"/>
          <w:kern w:val="2"/>
          <w:sz w:val="24"/>
          <w:szCs w:val="24"/>
        </w:rPr>
        <w:t xml:space="preserve">- приказ </w:t>
      </w:r>
      <w:proofErr w:type="spellStart"/>
      <w:r w:rsidRPr="005B110C">
        <w:rPr>
          <w:rFonts w:ascii="Times New Roman" w:eastAsia="DejaVu Sans" w:hAnsi="Times New Roman" w:cs="Times New Roman"/>
          <w:kern w:val="36"/>
          <w:sz w:val="24"/>
          <w:szCs w:val="24"/>
        </w:rPr>
        <w:t>Минобрнауки</w:t>
      </w:r>
      <w:proofErr w:type="spellEnd"/>
      <w:r w:rsidRPr="005B110C">
        <w:rPr>
          <w:rFonts w:ascii="Times New Roman" w:eastAsia="DejaVu Sans" w:hAnsi="Times New Roman" w:cs="Times New Roman"/>
          <w:kern w:val="36"/>
          <w:sz w:val="24"/>
          <w:szCs w:val="24"/>
        </w:rPr>
        <w:t xml:space="preserve"> России от 14.08.2015 № 825 «</w:t>
      </w:r>
      <w:r w:rsidRPr="005B110C">
        <w:rPr>
          <w:rFonts w:ascii="Times New Roman" w:eastAsia="DejaVu Sans" w:hAnsi="Times New Roman" w:cs="Times New Roman"/>
          <w:kern w:val="2"/>
          <w:sz w:val="24"/>
          <w:szCs w:val="24"/>
        </w:rPr>
        <w:t>О внесении изменений в Порядок формирования федерального перечня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образования»</w:t>
      </w:r>
      <w:r w:rsidRPr="005B110C">
        <w:rPr>
          <w:rFonts w:ascii="Times New Roman" w:eastAsia="DejaVu Sans" w:hAnsi="Times New Roman" w:cs="Times New Roman"/>
          <w:kern w:val="36"/>
          <w:sz w:val="24"/>
          <w:szCs w:val="24"/>
        </w:rPr>
        <w:t>;</w:t>
      </w:r>
    </w:p>
    <w:p w:rsidR="005B110C" w:rsidRPr="005B110C" w:rsidRDefault="005B110C" w:rsidP="005B110C">
      <w:pPr>
        <w:widowControl w:val="0"/>
        <w:suppressAutoHyphens/>
        <w:jc w:val="both"/>
        <w:rPr>
          <w:rFonts w:ascii="Times New Roman" w:eastAsia="DejaVu Sans" w:hAnsi="Times New Roman" w:cs="Times New Roman"/>
          <w:bCs/>
          <w:kern w:val="2"/>
          <w:sz w:val="24"/>
          <w:szCs w:val="24"/>
        </w:rPr>
      </w:pPr>
      <w:r w:rsidRPr="005B110C">
        <w:rPr>
          <w:rFonts w:ascii="Times New Roman" w:eastAsia="DejaVu Sans" w:hAnsi="Times New Roman" w:cs="Times New Roman"/>
          <w:bCs/>
          <w:kern w:val="2"/>
          <w:sz w:val="24"/>
          <w:szCs w:val="24"/>
          <w:u w:val="single"/>
        </w:rPr>
        <w:t>Письма:</w:t>
      </w:r>
    </w:p>
    <w:p w:rsidR="005B110C" w:rsidRPr="005B110C" w:rsidRDefault="005B110C" w:rsidP="005B110C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B110C">
        <w:rPr>
          <w:rFonts w:ascii="Times New Roman" w:eastAsia="Calibri" w:hAnsi="Times New Roman" w:cs="Times New Roman"/>
          <w:sz w:val="24"/>
          <w:szCs w:val="24"/>
        </w:rPr>
        <w:t xml:space="preserve">- письмо Департамента государственной политики в образовании </w:t>
      </w:r>
      <w:proofErr w:type="spellStart"/>
      <w:r w:rsidRPr="005B110C">
        <w:rPr>
          <w:rFonts w:ascii="Times New Roman" w:eastAsia="Calibri" w:hAnsi="Times New Roman" w:cs="Times New Roman"/>
          <w:sz w:val="24"/>
          <w:szCs w:val="24"/>
        </w:rPr>
        <w:t>Минобрнауки</w:t>
      </w:r>
      <w:proofErr w:type="spellEnd"/>
      <w:r w:rsidRPr="005B110C">
        <w:rPr>
          <w:rFonts w:ascii="Times New Roman" w:eastAsia="Calibri" w:hAnsi="Times New Roman" w:cs="Times New Roman"/>
          <w:sz w:val="24"/>
          <w:szCs w:val="24"/>
        </w:rPr>
        <w:t xml:space="preserve"> России от 04.03.2010 № 03-413 «О методических рекомендациях по реализации элективных курсов»;</w:t>
      </w:r>
    </w:p>
    <w:p w:rsidR="005B110C" w:rsidRPr="005B110C" w:rsidRDefault="005B110C" w:rsidP="005B110C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B110C">
        <w:rPr>
          <w:rFonts w:ascii="Times New Roman" w:eastAsia="Calibri" w:hAnsi="Times New Roman" w:cs="Times New Roman"/>
          <w:sz w:val="24"/>
          <w:szCs w:val="24"/>
        </w:rPr>
        <w:t xml:space="preserve"> - письмо Департамента общего образования </w:t>
      </w:r>
      <w:proofErr w:type="spellStart"/>
      <w:r w:rsidRPr="005B110C">
        <w:rPr>
          <w:rFonts w:ascii="Times New Roman" w:eastAsia="Calibri" w:hAnsi="Times New Roman" w:cs="Times New Roman"/>
          <w:sz w:val="24"/>
          <w:szCs w:val="24"/>
        </w:rPr>
        <w:t>Минобрнауки</w:t>
      </w:r>
      <w:proofErr w:type="spellEnd"/>
      <w:r w:rsidRPr="005B110C">
        <w:rPr>
          <w:rFonts w:ascii="Times New Roman" w:eastAsia="Calibri" w:hAnsi="Times New Roman" w:cs="Times New Roman"/>
          <w:sz w:val="24"/>
          <w:szCs w:val="24"/>
        </w:rPr>
        <w:t xml:space="preserve"> России от 12.05.2011 № 03-296 «Об организации внеурочной деятельности при введении федерального государственного образовательного стандарта общего образования»; </w:t>
      </w:r>
    </w:p>
    <w:p w:rsidR="005B110C" w:rsidRPr="005B110C" w:rsidRDefault="005B110C" w:rsidP="005B110C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B110C">
        <w:rPr>
          <w:rFonts w:ascii="Times New Roman" w:eastAsia="Calibri" w:hAnsi="Times New Roman" w:cs="Times New Roman"/>
          <w:sz w:val="24"/>
          <w:szCs w:val="24"/>
        </w:rPr>
        <w:t>- письмо Минобразования РО от 05.2018 г № 24/4.1 «О направлении рекомендаций»;</w:t>
      </w:r>
    </w:p>
    <w:p w:rsidR="005B110C" w:rsidRPr="005B110C" w:rsidRDefault="005B110C" w:rsidP="005B110C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B110C">
        <w:rPr>
          <w:rFonts w:ascii="Times New Roman" w:eastAsia="DejaVu Sans" w:hAnsi="Times New Roman" w:cs="Times New Roman"/>
          <w:bCs/>
          <w:kern w:val="2"/>
          <w:sz w:val="24"/>
          <w:szCs w:val="24"/>
        </w:rPr>
        <w:t xml:space="preserve">Устав МБОУ Россошанской ООШ, утверждённый </w:t>
      </w:r>
      <w:r w:rsidRPr="005B110C">
        <w:rPr>
          <w:rFonts w:ascii="Times New Roman" w:hAnsi="Times New Roman" w:cs="Times New Roman"/>
          <w:bCs/>
          <w:sz w:val="24"/>
          <w:szCs w:val="24"/>
        </w:rPr>
        <w:t xml:space="preserve">Постановлением Администрации </w:t>
      </w:r>
      <w:proofErr w:type="spellStart"/>
      <w:r w:rsidRPr="005B110C">
        <w:rPr>
          <w:rFonts w:ascii="Times New Roman" w:hAnsi="Times New Roman" w:cs="Times New Roman"/>
          <w:bCs/>
          <w:sz w:val="24"/>
          <w:szCs w:val="24"/>
        </w:rPr>
        <w:t>Милютинского</w:t>
      </w:r>
      <w:proofErr w:type="spellEnd"/>
      <w:r w:rsidRPr="005B110C">
        <w:rPr>
          <w:rFonts w:ascii="Times New Roman" w:hAnsi="Times New Roman" w:cs="Times New Roman"/>
          <w:bCs/>
          <w:sz w:val="24"/>
          <w:szCs w:val="24"/>
        </w:rPr>
        <w:t xml:space="preserve"> района от 03.04.2015 г. № 14.</w:t>
      </w:r>
    </w:p>
    <w:p w:rsidR="005B110C" w:rsidRDefault="005B110C" w:rsidP="0086676C">
      <w:pPr>
        <w:spacing w:after="0" w:line="240" w:lineRule="auto"/>
        <w:ind w:left="20" w:right="150" w:firstLine="210"/>
        <w:rPr>
          <w:rFonts w:ascii="Times New Roman" w:hAnsi="Times New Roman" w:cs="Times New Roman"/>
          <w:b/>
          <w:bCs/>
          <w:sz w:val="24"/>
          <w:szCs w:val="24"/>
        </w:rPr>
      </w:pPr>
    </w:p>
    <w:p w:rsidR="005B110C" w:rsidRDefault="005B110C" w:rsidP="0086676C">
      <w:pPr>
        <w:spacing w:after="0" w:line="240" w:lineRule="auto"/>
        <w:ind w:left="20" w:right="150" w:firstLine="210"/>
        <w:rPr>
          <w:rFonts w:ascii="Times New Roman" w:hAnsi="Times New Roman" w:cs="Times New Roman"/>
          <w:b/>
          <w:bCs/>
          <w:sz w:val="24"/>
          <w:szCs w:val="24"/>
        </w:rPr>
      </w:pPr>
    </w:p>
    <w:p w:rsidR="005B110C" w:rsidRDefault="005B110C" w:rsidP="0086676C">
      <w:pPr>
        <w:spacing w:after="0" w:line="240" w:lineRule="auto"/>
        <w:ind w:left="20" w:right="150" w:firstLine="210"/>
        <w:rPr>
          <w:rFonts w:ascii="Times New Roman" w:hAnsi="Times New Roman" w:cs="Times New Roman"/>
          <w:b/>
          <w:bCs/>
          <w:sz w:val="24"/>
          <w:szCs w:val="24"/>
        </w:rPr>
      </w:pPr>
    </w:p>
    <w:p w:rsidR="005B110C" w:rsidRDefault="005B110C" w:rsidP="0086676C">
      <w:pPr>
        <w:spacing w:after="0" w:line="240" w:lineRule="auto"/>
        <w:ind w:left="20" w:right="150" w:firstLine="210"/>
        <w:rPr>
          <w:rFonts w:ascii="Times New Roman" w:hAnsi="Times New Roman" w:cs="Times New Roman"/>
          <w:b/>
          <w:bCs/>
          <w:sz w:val="24"/>
          <w:szCs w:val="24"/>
        </w:rPr>
      </w:pPr>
    </w:p>
    <w:p w:rsidR="0086676C" w:rsidRPr="0086676C" w:rsidRDefault="005B110C" w:rsidP="0086676C">
      <w:pPr>
        <w:spacing w:after="0" w:line="240" w:lineRule="auto"/>
        <w:ind w:left="20" w:right="150" w:firstLine="21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2. </w:t>
      </w:r>
      <w:r w:rsidR="0086676C" w:rsidRPr="0086676C">
        <w:rPr>
          <w:rFonts w:ascii="Times New Roman" w:hAnsi="Times New Roman" w:cs="Times New Roman"/>
          <w:b/>
          <w:bCs/>
          <w:sz w:val="24"/>
          <w:szCs w:val="24"/>
        </w:rPr>
        <w:t xml:space="preserve"> ПЛАНИРУЕМЫЕ РЕЗУЛЬТАТЫ </w:t>
      </w:r>
      <w:r w:rsidR="009D6242">
        <w:rPr>
          <w:rFonts w:ascii="Times New Roman" w:hAnsi="Times New Roman" w:cs="Times New Roman"/>
          <w:b/>
          <w:bCs/>
          <w:sz w:val="24"/>
          <w:szCs w:val="24"/>
        </w:rPr>
        <w:t xml:space="preserve">ОСВОЕНИЯ </w:t>
      </w:r>
      <w:r w:rsidR="0086676C" w:rsidRPr="0086676C">
        <w:rPr>
          <w:rFonts w:ascii="Times New Roman" w:hAnsi="Times New Roman" w:cs="Times New Roman"/>
          <w:b/>
          <w:bCs/>
          <w:sz w:val="24"/>
          <w:szCs w:val="24"/>
        </w:rPr>
        <w:t>КУРСА</w:t>
      </w:r>
      <w:r w:rsidR="009D6242">
        <w:rPr>
          <w:rFonts w:ascii="Times New Roman" w:hAnsi="Times New Roman" w:cs="Times New Roman"/>
          <w:b/>
          <w:bCs/>
          <w:sz w:val="24"/>
          <w:szCs w:val="24"/>
        </w:rPr>
        <w:t xml:space="preserve"> ВНЕУРОЧНОЙ ДЕЯТЕЛЬНОСТИ</w:t>
      </w:r>
    </w:p>
    <w:p w:rsidR="0086676C" w:rsidRPr="00BF6C86" w:rsidRDefault="0086676C" w:rsidP="0086676C"/>
    <w:p w:rsidR="0092582D" w:rsidRPr="00BF6C86" w:rsidRDefault="0092582D" w:rsidP="0092582D">
      <w:pPr>
        <w:spacing w:after="0" w:line="240" w:lineRule="auto"/>
        <w:ind w:left="20" w:right="150" w:firstLine="210"/>
        <w:jc w:val="center"/>
        <w:rPr>
          <w:rFonts w:ascii="Times New Roman" w:hAnsi="Times New Roman" w:cs="Times New Roman"/>
          <w:bCs/>
        </w:rPr>
      </w:pPr>
      <w:r w:rsidRPr="00BF6C86">
        <w:rPr>
          <w:rFonts w:ascii="Times New Roman" w:hAnsi="Times New Roman" w:cs="Times New Roman"/>
          <w:bCs/>
        </w:rPr>
        <w:t>ЛИЧНОСТНЫЕ, МЕТАПРЕДМЕТНЫЕ И ПРЕДМЕТНЫЕ РЕЗУЛЬТАТЫ ОСВОЕНИЯ КУРСА</w:t>
      </w:r>
      <w:r w:rsidR="00F660D7" w:rsidRPr="00BF6C86">
        <w:rPr>
          <w:rFonts w:ascii="Times New Roman" w:hAnsi="Times New Roman" w:cs="Times New Roman"/>
          <w:bCs/>
        </w:rPr>
        <w:t xml:space="preserve"> ВНЕУРОЧНОЙ ДЕЯТЕЛЬНОСТИ</w:t>
      </w:r>
    </w:p>
    <w:p w:rsidR="00212E89" w:rsidRPr="00BF6C86" w:rsidRDefault="00212E89" w:rsidP="00212E89">
      <w:pPr>
        <w:spacing w:after="0" w:line="240" w:lineRule="auto"/>
        <w:rPr>
          <w:rFonts w:ascii="Tahoma" w:hAnsi="Tahoma" w:cs="Tahoma"/>
          <w:sz w:val="18"/>
          <w:szCs w:val="18"/>
        </w:rPr>
      </w:pPr>
      <w:r w:rsidRPr="00BF6C86">
        <w:rPr>
          <w:rFonts w:ascii="Times New Roman" w:hAnsi="Times New Roman" w:cs="Times New Roman"/>
          <w:sz w:val="24"/>
          <w:szCs w:val="24"/>
        </w:rPr>
        <w:t>Данная программа ориентирована на формирование </w:t>
      </w:r>
      <w:r w:rsidRPr="00BF6C86">
        <w:rPr>
          <w:rFonts w:ascii="Times New Roman" w:hAnsi="Times New Roman" w:cs="Times New Roman"/>
          <w:b/>
          <w:bCs/>
          <w:sz w:val="24"/>
          <w:szCs w:val="24"/>
        </w:rPr>
        <w:t>универсальных учебных действий:</w:t>
      </w:r>
    </w:p>
    <w:p w:rsidR="00212E89" w:rsidRPr="00BF6C86" w:rsidRDefault="00212E89" w:rsidP="00212E89">
      <w:pPr>
        <w:spacing w:after="0" w:line="240" w:lineRule="auto"/>
        <w:rPr>
          <w:rFonts w:ascii="Tahoma" w:hAnsi="Tahoma" w:cs="Tahoma"/>
          <w:sz w:val="18"/>
          <w:szCs w:val="18"/>
        </w:rPr>
      </w:pPr>
      <w:r w:rsidRPr="00BF6C86">
        <w:rPr>
          <w:rFonts w:ascii="Times New Roman" w:hAnsi="Times New Roman" w:cs="Times New Roman"/>
          <w:b/>
          <w:bCs/>
          <w:sz w:val="24"/>
          <w:szCs w:val="24"/>
        </w:rPr>
        <w:t>Личностные, регулятивные, познавательные, коммуникативные</w:t>
      </w:r>
    </w:p>
    <w:p w:rsidR="00212E89" w:rsidRPr="00BF6C86" w:rsidRDefault="00212E89" w:rsidP="00A04BDA">
      <w:pPr>
        <w:spacing w:after="0" w:line="240" w:lineRule="auto"/>
        <w:ind w:firstLine="709"/>
        <w:jc w:val="both"/>
        <w:rPr>
          <w:rFonts w:ascii="Tahoma" w:hAnsi="Tahoma" w:cs="Tahoma"/>
          <w:sz w:val="18"/>
          <w:szCs w:val="18"/>
        </w:rPr>
      </w:pPr>
      <w:r w:rsidRPr="00BF6C86">
        <w:rPr>
          <w:rFonts w:ascii="Times New Roman" w:hAnsi="Times New Roman" w:cs="Times New Roman"/>
          <w:sz w:val="24"/>
          <w:szCs w:val="24"/>
        </w:rPr>
        <w:t>Выявление способностей и задатков, которые возможно помогут в профессиональном самоопределении ученика; умение ставить планы на будущее для личностного самосовершенствования (умею кататься на велосипеде, но и научусь ездить на проезжей части с использованием ПДД);</w:t>
      </w:r>
    </w:p>
    <w:p w:rsidR="00212E89" w:rsidRPr="00BF6C86" w:rsidRDefault="00A04BDA" w:rsidP="00A04BDA">
      <w:pPr>
        <w:spacing w:after="0" w:line="240" w:lineRule="auto"/>
        <w:ind w:firstLine="709"/>
        <w:jc w:val="both"/>
        <w:rPr>
          <w:rFonts w:ascii="Tahoma" w:hAnsi="Tahoma" w:cs="Tahoma"/>
          <w:sz w:val="18"/>
          <w:szCs w:val="18"/>
        </w:rPr>
      </w:pPr>
      <w:r w:rsidRPr="00BF6C86">
        <w:rPr>
          <w:rFonts w:ascii="Times New Roman" w:hAnsi="Times New Roman" w:cs="Times New Roman"/>
          <w:sz w:val="24"/>
          <w:szCs w:val="24"/>
        </w:rPr>
        <w:t>У</w:t>
      </w:r>
      <w:r w:rsidR="00212E89" w:rsidRPr="00BF6C86">
        <w:rPr>
          <w:rFonts w:ascii="Times New Roman" w:hAnsi="Times New Roman" w:cs="Times New Roman"/>
          <w:sz w:val="24"/>
          <w:szCs w:val="24"/>
        </w:rPr>
        <w:t>мению делать простейшие повязки при оказании I медицинской помощи, но и применяю в жизненных ситуациях во время прогулок во дворе, где проживаю; если буду хорошо знать ПДД и ПБ, то из меня получиться хороший, грамотный, организованный, добросовестный, трудолюбивый водитель или инспектор ДПС, ГИБДД, ПБ;</w:t>
      </w:r>
    </w:p>
    <w:p w:rsidR="00212E89" w:rsidRPr="00BF6C86" w:rsidRDefault="00A04BDA" w:rsidP="00A04BDA">
      <w:pPr>
        <w:spacing w:after="0" w:line="240" w:lineRule="auto"/>
        <w:ind w:firstLine="709"/>
        <w:jc w:val="both"/>
        <w:rPr>
          <w:rFonts w:ascii="Tahoma" w:hAnsi="Tahoma" w:cs="Tahoma"/>
          <w:sz w:val="18"/>
          <w:szCs w:val="18"/>
        </w:rPr>
      </w:pPr>
      <w:r w:rsidRPr="00BF6C86">
        <w:rPr>
          <w:rFonts w:ascii="Times New Roman" w:hAnsi="Times New Roman" w:cs="Times New Roman"/>
          <w:sz w:val="24"/>
          <w:szCs w:val="24"/>
        </w:rPr>
        <w:t>У</w:t>
      </w:r>
      <w:r w:rsidR="00212E89" w:rsidRPr="00BF6C86">
        <w:rPr>
          <w:rFonts w:ascii="Times New Roman" w:hAnsi="Times New Roman" w:cs="Times New Roman"/>
          <w:sz w:val="24"/>
          <w:szCs w:val="24"/>
        </w:rPr>
        <w:t>мение выполнять исследовательские работы и проекты по медицине (ОБЖ), которые пригодятся мне для экзаменов в выпускных классах.</w:t>
      </w:r>
    </w:p>
    <w:p w:rsidR="00212E89" w:rsidRPr="00BF6C86" w:rsidRDefault="00212E89" w:rsidP="00A04BDA">
      <w:pPr>
        <w:spacing w:after="0" w:line="240" w:lineRule="auto"/>
        <w:ind w:firstLine="709"/>
        <w:jc w:val="both"/>
        <w:rPr>
          <w:rFonts w:ascii="Tahoma" w:hAnsi="Tahoma" w:cs="Tahoma"/>
          <w:sz w:val="18"/>
          <w:szCs w:val="18"/>
        </w:rPr>
      </w:pPr>
      <w:r w:rsidRPr="00BF6C86">
        <w:rPr>
          <w:rFonts w:ascii="Times New Roman" w:hAnsi="Times New Roman" w:cs="Times New Roman"/>
          <w:sz w:val="24"/>
          <w:szCs w:val="24"/>
        </w:rPr>
        <w:t>Действовать по инструкции при оказании первой медицинской помощи при ДТП и ЧС;</w:t>
      </w:r>
    </w:p>
    <w:p w:rsidR="00212E89" w:rsidRPr="00BF6C86" w:rsidRDefault="00212E89" w:rsidP="00A04BDA">
      <w:pPr>
        <w:spacing w:after="0" w:line="240" w:lineRule="auto"/>
        <w:ind w:firstLine="709"/>
        <w:jc w:val="both"/>
        <w:rPr>
          <w:rFonts w:ascii="Tahoma" w:hAnsi="Tahoma" w:cs="Tahoma"/>
          <w:sz w:val="18"/>
          <w:szCs w:val="18"/>
        </w:rPr>
      </w:pPr>
      <w:r w:rsidRPr="00BF6C86">
        <w:rPr>
          <w:rFonts w:ascii="Times New Roman" w:hAnsi="Times New Roman" w:cs="Times New Roman"/>
          <w:sz w:val="24"/>
          <w:szCs w:val="24"/>
        </w:rPr>
        <w:t>Уметь представлять план, корректировать себя и оценивать после выступления по преодолению полосы препятствий по ПДД и ПБ;</w:t>
      </w:r>
    </w:p>
    <w:p w:rsidR="00212E89" w:rsidRPr="00BF6C86" w:rsidRDefault="00212E89" w:rsidP="00A04BDA">
      <w:pPr>
        <w:spacing w:after="0" w:line="240" w:lineRule="auto"/>
        <w:ind w:firstLine="709"/>
        <w:jc w:val="both"/>
        <w:rPr>
          <w:rFonts w:ascii="Tahoma" w:hAnsi="Tahoma" w:cs="Tahoma"/>
          <w:sz w:val="18"/>
          <w:szCs w:val="18"/>
        </w:rPr>
      </w:pPr>
      <w:r w:rsidRPr="00BF6C86">
        <w:rPr>
          <w:rFonts w:ascii="Times New Roman" w:hAnsi="Times New Roman" w:cs="Times New Roman"/>
          <w:sz w:val="24"/>
          <w:szCs w:val="24"/>
        </w:rPr>
        <w:t>Оформлять научно - исследовательские работы (проекты), презентовать их;</w:t>
      </w:r>
    </w:p>
    <w:p w:rsidR="00212E89" w:rsidRPr="00BF6C86" w:rsidRDefault="00A04BDA" w:rsidP="00A04BDA">
      <w:pPr>
        <w:spacing w:after="0" w:line="240" w:lineRule="auto"/>
        <w:ind w:firstLine="709"/>
        <w:jc w:val="both"/>
        <w:rPr>
          <w:rFonts w:ascii="Tahoma" w:hAnsi="Tahoma" w:cs="Tahoma"/>
          <w:sz w:val="18"/>
          <w:szCs w:val="18"/>
        </w:rPr>
      </w:pPr>
      <w:r w:rsidRPr="00BF6C86">
        <w:rPr>
          <w:rFonts w:ascii="Times New Roman" w:hAnsi="Times New Roman" w:cs="Times New Roman"/>
          <w:sz w:val="24"/>
          <w:szCs w:val="24"/>
        </w:rPr>
        <w:t>П</w:t>
      </w:r>
      <w:r w:rsidR="00212E89" w:rsidRPr="00BF6C86">
        <w:rPr>
          <w:rFonts w:ascii="Times New Roman" w:hAnsi="Times New Roman" w:cs="Times New Roman"/>
          <w:sz w:val="24"/>
          <w:szCs w:val="24"/>
        </w:rPr>
        <w:t>роводить спортивные мероприятия и конкурсы по ПДД, ПБ совместно с учителем, проявляя лидерские качества; организовывать работу в группах и парах при изучении теоретического материала по ПДД и ПБ.</w:t>
      </w:r>
    </w:p>
    <w:p w:rsidR="00212E89" w:rsidRPr="00BF6C86" w:rsidRDefault="00212E89" w:rsidP="00A04BDA">
      <w:pPr>
        <w:spacing w:after="0" w:line="240" w:lineRule="auto"/>
        <w:ind w:firstLine="709"/>
        <w:jc w:val="both"/>
        <w:rPr>
          <w:rFonts w:ascii="Tahoma" w:hAnsi="Tahoma" w:cs="Tahoma"/>
          <w:sz w:val="18"/>
          <w:szCs w:val="18"/>
        </w:rPr>
      </w:pPr>
      <w:r w:rsidRPr="00BF6C86">
        <w:rPr>
          <w:rFonts w:ascii="Times New Roman" w:hAnsi="Times New Roman" w:cs="Times New Roman"/>
          <w:sz w:val="24"/>
          <w:szCs w:val="24"/>
        </w:rPr>
        <w:t>Находить самостоятельно нужную, дополнительную информацию в различных источниках (ИКТ, энциклопедии, видеоматериал) по основам теории ПДД и ПБ;</w:t>
      </w:r>
    </w:p>
    <w:p w:rsidR="00212E89" w:rsidRPr="00BF6C86" w:rsidRDefault="00212E89" w:rsidP="00A04BDA">
      <w:pPr>
        <w:spacing w:after="0" w:line="240" w:lineRule="auto"/>
        <w:ind w:firstLine="709"/>
        <w:jc w:val="both"/>
        <w:rPr>
          <w:rFonts w:ascii="Tahoma" w:hAnsi="Tahoma" w:cs="Tahoma"/>
          <w:sz w:val="18"/>
          <w:szCs w:val="18"/>
        </w:rPr>
      </w:pPr>
      <w:r w:rsidRPr="00BF6C86">
        <w:rPr>
          <w:rFonts w:ascii="Times New Roman" w:hAnsi="Times New Roman" w:cs="Times New Roman"/>
          <w:sz w:val="24"/>
          <w:szCs w:val="24"/>
        </w:rPr>
        <w:t>Нахождение различных вариантов решения проблем, чтобы предотвратить ДТП и ЧС;</w:t>
      </w:r>
    </w:p>
    <w:p w:rsidR="00212E89" w:rsidRPr="00BF6C86" w:rsidRDefault="00212E89" w:rsidP="00A04BDA">
      <w:pPr>
        <w:spacing w:after="0" w:line="240" w:lineRule="auto"/>
        <w:ind w:firstLine="709"/>
        <w:jc w:val="both"/>
        <w:rPr>
          <w:rFonts w:ascii="Tahoma" w:hAnsi="Tahoma" w:cs="Tahoma"/>
          <w:sz w:val="18"/>
          <w:szCs w:val="18"/>
        </w:rPr>
      </w:pPr>
      <w:r w:rsidRPr="00BF6C86">
        <w:rPr>
          <w:rFonts w:ascii="Times New Roman" w:hAnsi="Times New Roman" w:cs="Times New Roman"/>
          <w:sz w:val="24"/>
          <w:szCs w:val="24"/>
        </w:rPr>
        <w:t>Умение различать дорожные знаки на проезжей части в городе, и соблюдать их;</w:t>
      </w:r>
    </w:p>
    <w:p w:rsidR="00212E89" w:rsidRPr="00BF6C86" w:rsidRDefault="00212E89" w:rsidP="00A04BDA">
      <w:pPr>
        <w:spacing w:after="0" w:line="240" w:lineRule="auto"/>
        <w:ind w:firstLine="709"/>
        <w:jc w:val="both"/>
        <w:rPr>
          <w:rFonts w:ascii="Tahoma" w:hAnsi="Tahoma" w:cs="Tahoma"/>
          <w:sz w:val="18"/>
          <w:szCs w:val="18"/>
        </w:rPr>
      </w:pPr>
      <w:r w:rsidRPr="00BF6C86">
        <w:rPr>
          <w:rFonts w:ascii="Times New Roman" w:hAnsi="Times New Roman" w:cs="Times New Roman"/>
          <w:sz w:val="24"/>
          <w:szCs w:val="24"/>
        </w:rPr>
        <w:t>Уметь составлять опорный конспект при сдаче экзаменационных билетов (в конкурсе – соревнования) и выстраивание своего ответа к нему.</w:t>
      </w:r>
    </w:p>
    <w:p w:rsidR="00212E89" w:rsidRPr="00BF6C86" w:rsidRDefault="00212E89" w:rsidP="00A04BDA">
      <w:pPr>
        <w:spacing w:after="0" w:line="240" w:lineRule="auto"/>
        <w:ind w:firstLine="709"/>
        <w:jc w:val="both"/>
        <w:rPr>
          <w:rFonts w:ascii="Tahoma" w:hAnsi="Tahoma" w:cs="Tahoma"/>
          <w:sz w:val="18"/>
          <w:szCs w:val="18"/>
        </w:rPr>
      </w:pPr>
      <w:r w:rsidRPr="00BF6C86">
        <w:rPr>
          <w:rFonts w:ascii="Times New Roman" w:hAnsi="Times New Roman" w:cs="Times New Roman"/>
          <w:sz w:val="24"/>
          <w:szCs w:val="24"/>
        </w:rPr>
        <w:t>Уметь работать в команде;</w:t>
      </w:r>
    </w:p>
    <w:p w:rsidR="00212E89" w:rsidRPr="00BF6C86" w:rsidRDefault="00212E89" w:rsidP="00A04BDA">
      <w:pPr>
        <w:spacing w:after="0" w:line="240" w:lineRule="auto"/>
        <w:ind w:firstLine="709"/>
        <w:jc w:val="both"/>
        <w:rPr>
          <w:rFonts w:ascii="Tahoma" w:hAnsi="Tahoma" w:cs="Tahoma"/>
          <w:sz w:val="18"/>
          <w:szCs w:val="18"/>
        </w:rPr>
      </w:pPr>
      <w:r w:rsidRPr="00BF6C86">
        <w:rPr>
          <w:rFonts w:ascii="Times New Roman" w:hAnsi="Times New Roman" w:cs="Times New Roman"/>
          <w:sz w:val="24"/>
          <w:szCs w:val="24"/>
        </w:rPr>
        <w:t>Проявлять лидерские качества и согласованные действия с партнером; Уметь слушать друг друга, принимать чужую точку зрения, уступать или, напротив, находить такие аргументы, которые, не обижая, доказывают правильность позиции;</w:t>
      </w:r>
    </w:p>
    <w:p w:rsidR="00212E89" w:rsidRPr="00BF6C86" w:rsidRDefault="00212E89" w:rsidP="00A04B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F6C86">
        <w:rPr>
          <w:rFonts w:ascii="Times New Roman" w:hAnsi="Times New Roman" w:cs="Times New Roman"/>
          <w:sz w:val="24"/>
          <w:szCs w:val="24"/>
        </w:rPr>
        <w:t>Уметь организовать ребят, разделить обязанности в группах, парах; Оказывать моральную поддержку в практических заданиях, сопереживать за команду и каждого участника по отдельности.</w:t>
      </w:r>
    </w:p>
    <w:p w:rsidR="00A04BDA" w:rsidRDefault="00A04BDA" w:rsidP="00A04BDA">
      <w:pPr>
        <w:spacing w:after="0" w:line="240" w:lineRule="auto"/>
        <w:ind w:firstLine="709"/>
        <w:jc w:val="both"/>
        <w:rPr>
          <w:rFonts w:ascii="Tahoma" w:hAnsi="Tahoma" w:cs="Tahoma"/>
          <w:sz w:val="18"/>
          <w:szCs w:val="18"/>
        </w:rPr>
      </w:pPr>
    </w:p>
    <w:p w:rsidR="009D6242" w:rsidRPr="00BF6C86" w:rsidRDefault="009D6242" w:rsidP="009D6242">
      <w:pPr>
        <w:spacing w:after="0" w:line="240" w:lineRule="auto"/>
        <w:rPr>
          <w:rFonts w:ascii="Tahoma" w:hAnsi="Tahoma" w:cs="Tahoma"/>
          <w:sz w:val="18"/>
          <w:szCs w:val="18"/>
        </w:rPr>
      </w:pPr>
      <w:r w:rsidRPr="00BF6C86">
        <w:rPr>
          <w:rFonts w:ascii="Times New Roman" w:hAnsi="Times New Roman" w:cs="Times New Roman"/>
          <w:i/>
          <w:iCs/>
          <w:sz w:val="24"/>
          <w:szCs w:val="24"/>
          <w:u w:val="single"/>
        </w:rPr>
        <w:t>Учащиеся должны знать:</w:t>
      </w:r>
    </w:p>
    <w:p w:rsidR="009D6242" w:rsidRPr="00BF6C86" w:rsidRDefault="009D6242" w:rsidP="009D6242">
      <w:pPr>
        <w:numPr>
          <w:ilvl w:val="0"/>
          <w:numId w:val="4"/>
        </w:numPr>
        <w:spacing w:after="0" w:line="240" w:lineRule="auto"/>
        <w:rPr>
          <w:rFonts w:ascii="Tahoma" w:hAnsi="Tahoma" w:cs="Tahoma"/>
          <w:sz w:val="18"/>
          <w:szCs w:val="18"/>
        </w:rPr>
      </w:pPr>
      <w:r w:rsidRPr="00BF6C86">
        <w:rPr>
          <w:rFonts w:ascii="Times New Roman" w:hAnsi="Times New Roman" w:cs="Times New Roman"/>
          <w:sz w:val="24"/>
          <w:szCs w:val="24"/>
        </w:rPr>
        <w:t>дорожные знаки и знаки дополнительной информации;</w:t>
      </w:r>
    </w:p>
    <w:p w:rsidR="009D6242" w:rsidRPr="00BF6C86" w:rsidRDefault="009D6242" w:rsidP="009D6242">
      <w:pPr>
        <w:numPr>
          <w:ilvl w:val="0"/>
          <w:numId w:val="4"/>
        </w:numPr>
        <w:spacing w:after="0" w:line="240" w:lineRule="auto"/>
        <w:rPr>
          <w:rFonts w:ascii="Tahoma" w:hAnsi="Tahoma" w:cs="Tahoma"/>
          <w:sz w:val="18"/>
          <w:szCs w:val="18"/>
        </w:rPr>
      </w:pPr>
      <w:r w:rsidRPr="00BF6C86">
        <w:rPr>
          <w:rFonts w:ascii="Times New Roman" w:hAnsi="Times New Roman" w:cs="Times New Roman"/>
          <w:sz w:val="24"/>
          <w:szCs w:val="24"/>
        </w:rPr>
        <w:t>правила перехода улиц по сигналам светофора и проезжей части дороги при отсутствии пешеходных переходов и светофоров в зоне видимости;</w:t>
      </w:r>
    </w:p>
    <w:p w:rsidR="009D6242" w:rsidRPr="00BF6C86" w:rsidRDefault="009D6242" w:rsidP="009D6242">
      <w:pPr>
        <w:numPr>
          <w:ilvl w:val="0"/>
          <w:numId w:val="4"/>
        </w:numPr>
        <w:spacing w:after="0" w:line="240" w:lineRule="auto"/>
        <w:rPr>
          <w:rFonts w:ascii="Tahoma" w:hAnsi="Tahoma" w:cs="Tahoma"/>
          <w:sz w:val="18"/>
          <w:szCs w:val="18"/>
        </w:rPr>
      </w:pPr>
      <w:r w:rsidRPr="00BF6C86">
        <w:rPr>
          <w:rFonts w:ascii="Times New Roman" w:hAnsi="Times New Roman" w:cs="Times New Roman"/>
          <w:sz w:val="24"/>
          <w:szCs w:val="24"/>
        </w:rPr>
        <w:t>правила движения по тротуару и пешеходным дорожкам;</w:t>
      </w:r>
    </w:p>
    <w:p w:rsidR="009D6242" w:rsidRPr="00BF6C86" w:rsidRDefault="009D6242" w:rsidP="009D6242">
      <w:pPr>
        <w:numPr>
          <w:ilvl w:val="0"/>
          <w:numId w:val="4"/>
        </w:numPr>
        <w:spacing w:after="0" w:line="240" w:lineRule="auto"/>
        <w:rPr>
          <w:rFonts w:ascii="Tahoma" w:hAnsi="Tahoma" w:cs="Tahoma"/>
          <w:sz w:val="18"/>
          <w:szCs w:val="18"/>
        </w:rPr>
      </w:pPr>
      <w:r w:rsidRPr="00BF6C86">
        <w:rPr>
          <w:rFonts w:ascii="Times New Roman" w:hAnsi="Times New Roman" w:cs="Times New Roman"/>
          <w:sz w:val="24"/>
          <w:szCs w:val="24"/>
        </w:rPr>
        <w:t>правила поведения участников дорожного движения;</w:t>
      </w:r>
    </w:p>
    <w:p w:rsidR="009D6242" w:rsidRPr="00BF6C86" w:rsidRDefault="009D6242" w:rsidP="009D6242">
      <w:pPr>
        <w:numPr>
          <w:ilvl w:val="0"/>
          <w:numId w:val="4"/>
        </w:numPr>
        <w:spacing w:after="0" w:line="240" w:lineRule="auto"/>
        <w:rPr>
          <w:rFonts w:ascii="Tahoma" w:hAnsi="Tahoma" w:cs="Tahoma"/>
          <w:sz w:val="18"/>
          <w:szCs w:val="18"/>
        </w:rPr>
      </w:pPr>
      <w:r w:rsidRPr="00BF6C86">
        <w:rPr>
          <w:rFonts w:ascii="Times New Roman" w:hAnsi="Times New Roman" w:cs="Times New Roman"/>
          <w:sz w:val="24"/>
          <w:szCs w:val="24"/>
        </w:rPr>
        <w:t>устройство велосипеда, мопеда;</w:t>
      </w:r>
    </w:p>
    <w:p w:rsidR="009D6242" w:rsidRPr="00BF6C86" w:rsidRDefault="009D6242" w:rsidP="009D6242">
      <w:pPr>
        <w:numPr>
          <w:ilvl w:val="0"/>
          <w:numId w:val="4"/>
        </w:numPr>
        <w:spacing w:after="0" w:line="240" w:lineRule="auto"/>
        <w:rPr>
          <w:rFonts w:ascii="Tahoma" w:hAnsi="Tahoma" w:cs="Tahoma"/>
          <w:sz w:val="18"/>
          <w:szCs w:val="18"/>
        </w:rPr>
      </w:pPr>
      <w:r w:rsidRPr="00BF6C86">
        <w:rPr>
          <w:rFonts w:ascii="Times New Roman" w:hAnsi="Times New Roman" w:cs="Times New Roman"/>
          <w:sz w:val="24"/>
          <w:szCs w:val="24"/>
        </w:rPr>
        <w:t>правила перевозки пассажиров на автотранспорте, мотоцикле;</w:t>
      </w:r>
    </w:p>
    <w:p w:rsidR="009D6242" w:rsidRPr="00BF6C86" w:rsidRDefault="009D6242" w:rsidP="009D6242">
      <w:pPr>
        <w:numPr>
          <w:ilvl w:val="0"/>
          <w:numId w:val="4"/>
        </w:numPr>
        <w:spacing w:after="0" w:line="240" w:lineRule="auto"/>
        <w:rPr>
          <w:rFonts w:ascii="Tahoma" w:hAnsi="Tahoma" w:cs="Tahoma"/>
          <w:sz w:val="18"/>
          <w:szCs w:val="18"/>
        </w:rPr>
      </w:pPr>
      <w:r w:rsidRPr="00BF6C86">
        <w:rPr>
          <w:rFonts w:ascii="Times New Roman" w:hAnsi="Times New Roman" w:cs="Times New Roman"/>
          <w:sz w:val="24"/>
          <w:szCs w:val="24"/>
        </w:rPr>
        <w:t>правила перевозки груза;</w:t>
      </w:r>
    </w:p>
    <w:p w:rsidR="009D6242" w:rsidRPr="00BF6C86" w:rsidRDefault="009D6242" w:rsidP="009D6242">
      <w:pPr>
        <w:numPr>
          <w:ilvl w:val="0"/>
          <w:numId w:val="4"/>
        </w:numPr>
        <w:spacing w:after="0" w:line="240" w:lineRule="auto"/>
        <w:jc w:val="both"/>
        <w:rPr>
          <w:rFonts w:ascii="Tahoma" w:hAnsi="Tahoma" w:cs="Tahoma"/>
          <w:sz w:val="18"/>
          <w:szCs w:val="18"/>
        </w:rPr>
      </w:pPr>
      <w:r w:rsidRPr="00BF6C86">
        <w:rPr>
          <w:rFonts w:ascii="Times New Roman" w:hAnsi="Times New Roman" w:cs="Times New Roman"/>
          <w:sz w:val="24"/>
          <w:szCs w:val="24"/>
        </w:rPr>
        <w:t xml:space="preserve">правовые нормы и меры ответственности за их нарушения: размеры штрафов, меры предупреждения, </w:t>
      </w:r>
      <w:proofErr w:type="spellStart"/>
      <w:proofErr w:type="gramStart"/>
      <w:r w:rsidRPr="00BF6C86">
        <w:rPr>
          <w:rFonts w:ascii="Times New Roman" w:hAnsi="Times New Roman" w:cs="Times New Roman"/>
          <w:sz w:val="24"/>
          <w:szCs w:val="24"/>
        </w:rPr>
        <w:t>воспитательно</w:t>
      </w:r>
      <w:proofErr w:type="spellEnd"/>
      <w:r w:rsidRPr="00BF6C86">
        <w:rPr>
          <w:rFonts w:ascii="Times New Roman" w:hAnsi="Times New Roman" w:cs="Times New Roman"/>
          <w:sz w:val="24"/>
          <w:szCs w:val="24"/>
        </w:rPr>
        <w:t xml:space="preserve"> – принудительные</w:t>
      </w:r>
      <w:proofErr w:type="gramEnd"/>
      <w:r w:rsidRPr="00BF6C86">
        <w:rPr>
          <w:rFonts w:ascii="Times New Roman" w:hAnsi="Times New Roman" w:cs="Times New Roman"/>
          <w:sz w:val="24"/>
          <w:szCs w:val="24"/>
        </w:rPr>
        <w:t xml:space="preserve"> меры воздействия;</w:t>
      </w:r>
    </w:p>
    <w:p w:rsidR="009D6242" w:rsidRPr="00BF6C86" w:rsidRDefault="009D6242" w:rsidP="009D6242">
      <w:pPr>
        <w:numPr>
          <w:ilvl w:val="0"/>
          <w:numId w:val="4"/>
        </w:numPr>
        <w:spacing w:after="0" w:line="240" w:lineRule="auto"/>
        <w:jc w:val="both"/>
        <w:rPr>
          <w:rFonts w:ascii="Tahoma" w:hAnsi="Tahoma" w:cs="Tahoma"/>
          <w:sz w:val="18"/>
          <w:szCs w:val="18"/>
        </w:rPr>
      </w:pPr>
      <w:r w:rsidRPr="00BF6C86">
        <w:rPr>
          <w:rFonts w:ascii="Times New Roman" w:hAnsi="Times New Roman" w:cs="Times New Roman"/>
          <w:sz w:val="24"/>
          <w:szCs w:val="24"/>
        </w:rPr>
        <w:t>способов защиты от пожара;</w:t>
      </w:r>
    </w:p>
    <w:p w:rsidR="009D6242" w:rsidRPr="00BF6C86" w:rsidRDefault="009D6242" w:rsidP="009D6242">
      <w:pPr>
        <w:numPr>
          <w:ilvl w:val="0"/>
          <w:numId w:val="4"/>
        </w:numPr>
        <w:spacing w:after="0" w:line="240" w:lineRule="auto"/>
        <w:jc w:val="both"/>
        <w:rPr>
          <w:rFonts w:ascii="Tahoma" w:hAnsi="Tahoma" w:cs="Tahoma"/>
          <w:sz w:val="18"/>
          <w:szCs w:val="18"/>
        </w:rPr>
      </w:pPr>
      <w:r w:rsidRPr="00BF6C86">
        <w:rPr>
          <w:rFonts w:ascii="Times New Roman" w:hAnsi="Times New Roman" w:cs="Times New Roman"/>
          <w:sz w:val="24"/>
          <w:szCs w:val="24"/>
        </w:rPr>
        <w:t>источники пожара – электрические нагревательные и осветительные приборы (в том числе и телевизоры) как при неумелом и беспечном пользовании ими;</w:t>
      </w:r>
    </w:p>
    <w:p w:rsidR="009D6242" w:rsidRPr="00BF6C86" w:rsidRDefault="009D6242" w:rsidP="009D6242">
      <w:pPr>
        <w:numPr>
          <w:ilvl w:val="0"/>
          <w:numId w:val="4"/>
        </w:numPr>
        <w:spacing w:after="0" w:line="240" w:lineRule="auto"/>
        <w:jc w:val="both"/>
        <w:rPr>
          <w:rFonts w:ascii="Tahoma" w:hAnsi="Tahoma" w:cs="Tahoma"/>
          <w:sz w:val="18"/>
          <w:szCs w:val="18"/>
        </w:rPr>
      </w:pPr>
      <w:r w:rsidRPr="00BF6C86">
        <w:rPr>
          <w:rFonts w:ascii="Times New Roman" w:hAnsi="Times New Roman" w:cs="Times New Roman"/>
          <w:sz w:val="24"/>
          <w:szCs w:val="24"/>
        </w:rPr>
        <w:t>особенности и свойства горения различных синтетических предметов и тканей (мебели, пластмассы и др.), выделение при горении ядовитых газов;</w:t>
      </w:r>
    </w:p>
    <w:p w:rsidR="009D6242" w:rsidRPr="00BF6C86" w:rsidRDefault="009D6242" w:rsidP="009D6242">
      <w:pPr>
        <w:numPr>
          <w:ilvl w:val="0"/>
          <w:numId w:val="4"/>
        </w:numPr>
        <w:spacing w:after="0" w:line="240" w:lineRule="auto"/>
        <w:jc w:val="both"/>
        <w:rPr>
          <w:rFonts w:ascii="Tahoma" w:hAnsi="Tahoma" w:cs="Tahoma"/>
          <w:sz w:val="18"/>
          <w:szCs w:val="18"/>
        </w:rPr>
      </w:pPr>
      <w:r w:rsidRPr="00BF6C86">
        <w:rPr>
          <w:rFonts w:ascii="Times New Roman" w:hAnsi="Times New Roman" w:cs="Times New Roman"/>
          <w:sz w:val="24"/>
          <w:szCs w:val="24"/>
        </w:rPr>
        <w:t>оказание первой помощи при ожогах;</w:t>
      </w:r>
    </w:p>
    <w:p w:rsidR="009D6242" w:rsidRPr="00BF6C86" w:rsidRDefault="009D6242" w:rsidP="009D6242">
      <w:pPr>
        <w:numPr>
          <w:ilvl w:val="0"/>
          <w:numId w:val="4"/>
        </w:numPr>
        <w:spacing w:after="0" w:line="240" w:lineRule="auto"/>
        <w:jc w:val="both"/>
        <w:rPr>
          <w:rFonts w:ascii="Tahoma" w:hAnsi="Tahoma" w:cs="Tahoma"/>
          <w:sz w:val="18"/>
          <w:szCs w:val="18"/>
        </w:rPr>
      </w:pPr>
      <w:r w:rsidRPr="00BF6C86">
        <w:rPr>
          <w:rFonts w:ascii="Times New Roman" w:hAnsi="Times New Roman" w:cs="Times New Roman"/>
          <w:sz w:val="24"/>
          <w:szCs w:val="24"/>
        </w:rPr>
        <w:t>действия при пожаре;</w:t>
      </w:r>
    </w:p>
    <w:p w:rsidR="009D6242" w:rsidRPr="00BF6C86" w:rsidRDefault="009D6242" w:rsidP="009D6242">
      <w:pPr>
        <w:numPr>
          <w:ilvl w:val="0"/>
          <w:numId w:val="4"/>
        </w:numPr>
        <w:spacing w:after="0" w:line="240" w:lineRule="auto"/>
        <w:jc w:val="both"/>
        <w:rPr>
          <w:rFonts w:ascii="Tahoma" w:hAnsi="Tahoma" w:cs="Tahoma"/>
          <w:sz w:val="18"/>
          <w:szCs w:val="18"/>
        </w:rPr>
      </w:pPr>
      <w:r w:rsidRPr="00BF6C86">
        <w:rPr>
          <w:rFonts w:ascii="Times New Roman" w:hAnsi="Times New Roman" w:cs="Times New Roman"/>
          <w:sz w:val="24"/>
          <w:szCs w:val="24"/>
        </w:rPr>
        <w:t xml:space="preserve">оказание первой помощи при отравлении угарным газом и </w:t>
      </w:r>
      <w:proofErr w:type="spellStart"/>
      <w:proofErr w:type="gramStart"/>
      <w:r w:rsidRPr="00BF6C86">
        <w:rPr>
          <w:rFonts w:ascii="Times New Roman" w:hAnsi="Times New Roman" w:cs="Times New Roman"/>
          <w:sz w:val="24"/>
          <w:szCs w:val="24"/>
        </w:rPr>
        <w:t>др</w:t>
      </w:r>
      <w:proofErr w:type="spellEnd"/>
      <w:proofErr w:type="gramEnd"/>
      <w:r w:rsidRPr="00BF6C86">
        <w:rPr>
          <w:rFonts w:ascii="Times New Roman" w:hAnsi="Times New Roman" w:cs="Times New Roman"/>
          <w:sz w:val="24"/>
          <w:szCs w:val="24"/>
        </w:rPr>
        <w:t>;</w:t>
      </w:r>
    </w:p>
    <w:p w:rsidR="009D6242" w:rsidRPr="00BF6C86" w:rsidRDefault="009D6242" w:rsidP="009D6242">
      <w:pPr>
        <w:numPr>
          <w:ilvl w:val="0"/>
          <w:numId w:val="4"/>
        </w:numPr>
        <w:spacing w:after="0" w:line="240" w:lineRule="auto"/>
        <w:jc w:val="both"/>
        <w:rPr>
          <w:rFonts w:ascii="Tahoma" w:hAnsi="Tahoma" w:cs="Tahoma"/>
          <w:sz w:val="18"/>
          <w:szCs w:val="18"/>
        </w:rPr>
      </w:pPr>
      <w:r w:rsidRPr="00BF6C86">
        <w:rPr>
          <w:rFonts w:ascii="Times New Roman" w:hAnsi="Times New Roman" w:cs="Times New Roman"/>
          <w:sz w:val="24"/>
          <w:szCs w:val="24"/>
        </w:rPr>
        <w:t>порядок эвакуации людей из горящих зданий.</w:t>
      </w:r>
    </w:p>
    <w:p w:rsidR="009D6242" w:rsidRPr="00BF6C86" w:rsidRDefault="009D6242" w:rsidP="009D6242">
      <w:pPr>
        <w:spacing w:after="0" w:line="240" w:lineRule="auto"/>
        <w:rPr>
          <w:rFonts w:ascii="Tahoma" w:hAnsi="Tahoma" w:cs="Tahoma"/>
          <w:sz w:val="18"/>
          <w:szCs w:val="18"/>
        </w:rPr>
      </w:pPr>
    </w:p>
    <w:p w:rsidR="009D6242" w:rsidRPr="00BF6C86" w:rsidRDefault="009D6242" w:rsidP="009D6242">
      <w:pPr>
        <w:spacing w:after="0" w:line="240" w:lineRule="auto"/>
        <w:rPr>
          <w:rFonts w:ascii="Tahoma" w:hAnsi="Tahoma" w:cs="Tahoma"/>
          <w:sz w:val="18"/>
          <w:szCs w:val="18"/>
        </w:rPr>
      </w:pPr>
      <w:r w:rsidRPr="00BF6C86">
        <w:rPr>
          <w:rFonts w:ascii="Times New Roman" w:hAnsi="Times New Roman" w:cs="Times New Roman"/>
          <w:i/>
          <w:iCs/>
          <w:sz w:val="24"/>
          <w:szCs w:val="24"/>
          <w:u w:val="single"/>
        </w:rPr>
        <w:lastRenderedPageBreak/>
        <w:t>Учащиеся должны уметь:</w:t>
      </w:r>
    </w:p>
    <w:p w:rsidR="009D6242" w:rsidRPr="00BF6C86" w:rsidRDefault="009D6242" w:rsidP="009D6242">
      <w:pPr>
        <w:numPr>
          <w:ilvl w:val="0"/>
          <w:numId w:val="5"/>
        </w:numPr>
        <w:spacing w:after="0" w:line="240" w:lineRule="auto"/>
        <w:rPr>
          <w:rFonts w:ascii="Tahoma" w:hAnsi="Tahoma" w:cs="Tahoma"/>
          <w:sz w:val="18"/>
          <w:szCs w:val="18"/>
        </w:rPr>
      </w:pPr>
      <w:r w:rsidRPr="00BF6C86">
        <w:rPr>
          <w:rFonts w:ascii="Times New Roman" w:hAnsi="Times New Roman" w:cs="Times New Roman"/>
          <w:sz w:val="24"/>
          <w:szCs w:val="24"/>
        </w:rPr>
        <w:t>переходить улицы и дороги по сигналам светофора и пешеходным переходам, а также проезжую часть дороги;</w:t>
      </w:r>
    </w:p>
    <w:p w:rsidR="009D6242" w:rsidRPr="00BF6C86" w:rsidRDefault="009D6242" w:rsidP="009D6242">
      <w:pPr>
        <w:numPr>
          <w:ilvl w:val="0"/>
          <w:numId w:val="5"/>
        </w:numPr>
        <w:spacing w:after="0" w:line="240" w:lineRule="auto"/>
        <w:rPr>
          <w:rFonts w:ascii="Tahoma" w:hAnsi="Tahoma" w:cs="Tahoma"/>
          <w:sz w:val="18"/>
          <w:szCs w:val="18"/>
        </w:rPr>
      </w:pPr>
      <w:r w:rsidRPr="00BF6C86">
        <w:rPr>
          <w:rFonts w:ascii="Times New Roman" w:hAnsi="Times New Roman" w:cs="Times New Roman"/>
          <w:sz w:val="24"/>
          <w:szCs w:val="24"/>
        </w:rPr>
        <w:t>передвигаться в группе, в колонне;</w:t>
      </w:r>
    </w:p>
    <w:p w:rsidR="009D6242" w:rsidRPr="00BF6C86" w:rsidRDefault="009D6242" w:rsidP="009D6242">
      <w:pPr>
        <w:numPr>
          <w:ilvl w:val="0"/>
          <w:numId w:val="5"/>
        </w:numPr>
        <w:spacing w:after="0" w:line="240" w:lineRule="auto"/>
        <w:rPr>
          <w:rFonts w:ascii="Tahoma" w:hAnsi="Tahoma" w:cs="Tahoma"/>
          <w:sz w:val="18"/>
          <w:szCs w:val="18"/>
        </w:rPr>
      </w:pPr>
      <w:r w:rsidRPr="00BF6C86">
        <w:rPr>
          <w:rFonts w:ascii="Times New Roman" w:hAnsi="Times New Roman" w:cs="Times New Roman"/>
          <w:sz w:val="24"/>
          <w:szCs w:val="24"/>
        </w:rPr>
        <w:t>дисциплинированно вести себя в общественном транспорте;</w:t>
      </w:r>
    </w:p>
    <w:p w:rsidR="009D6242" w:rsidRPr="00BF6C86" w:rsidRDefault="009D6242" w:rsidP="009D6242">
      <w:pPr>
        <w:numPr>
          <w:ilvl w:val="0"/>
          <w:numId w:val="5"/>
        </w:numPr>
        <w:spacing w:after="0" w:line="240" w:lineRule="auto"/>
        <w:rPr>
          <w:rFonts w:ascii="Tahoma" w:hAnsi="Tahoma" w:cs="Tahoma"/>
          <w:sz w:val="18"/>
          <w:szCs w:val="18"/>
        </w:rPr>
      </w:pPr>
      <w:r w:rsidRPr="00BF6C86">
        <w:rPr>
          <w:rFonts w:ascii="Times New Roman" w:hAnsi="Times New Roman" w:cs="Times New Roman"/>
          <w:sz w:val="24"/>
          <w:szCs w:val="24"/>
        </w:rPr>
        <w:t>ориентироваться в дорожной обстановке;</w:t>
      </w:r>
    </w:p>
    <w:p w:rsidR="009D6242" w:rsidRPr="00BF6C86" w:rsidRDefault="009D6242" w:rsidP="009D6242">
      <w:pPr>
        <w:numPr>
          <w:ilvl w:val="0"/>
          <w:numId w:val="5"/>
        </w:numPr>
        <w:spacing w:after="0" w:line="240" w:lineRule="auto"/>
        <w:rPr>
          <w:rFonts w:ascii="Tahoma" w:hAnsi="Tahoma" w:cs="Tahoma"/>
          <w:sz w:val="18"/>
          <w:szCs w:val="18"/>
        </w:rPr>
      </w:pPr>
      <w:r w:rsidRPr="00BF6C86">
        <w:rPr>
          <w:rFonts w:ascii="Times New Roman" w:hAnsi="Times New Roman" w:cs="Times New Roman"/>
          <w:sz w:val="24"/>
          <w:szCs w:val="24"/>
        </w:rPr>
        <w:t>определять самостоятельно опасные и безопасные участки дороги;</w:t>
      </w:r>
    </w:p>
    <w:p w:rsidR="009D6242" w:rsidRPr="00BF6C86" w:rsidRDefault="009D6242" w:rsidP="009D6242">
      <w:pPr>
        <w:numPr>
          <w:ilvl w:val="0"/>
          <w:numId w:val="5"/>
        </w:numPr>
        <w:spacing w:after="0" w:line="240" w:lineRule="auto"/>
        <w:rPr>
          <w:rFonts w:ascii="Tahoma" w:hAnsi="Tahoma" w:cs="Tahoma"/>
          <w:sz w:val="18"/>
          <w:szCs w:val="18"/>
        </w:rPr>
      </w:pPr>
      <w:r w:rsidRPr="00BF6C86">
        <w:rPr>
          <w:rFonts w:ascii="Times New Roman" w:hAnsi="Times New Roman" w:cs="Times New Roman"/>
          <w:sz w:val="24"/>
          <w:szCs w:val="24"/>
        </w:rPr>
        <w:t xml:space="preserve">оказать первую медицинскую помощь при ДТП (при кровотечениях, ожогах, </w:t>
      </w:r>
      <w:proofErr w:type="spellStart"/>
      <w:proofErr w:type="gramStart"/>
      <w:r w:rsidRPr="00BF6C86">
        <w:rPr>
          <w:rFonts w:ascii="Times New Roman" w:hAnsi="Times New Roman" w:cs="Times New Roman"/>
          <w:sz w:val="24"/>
          <w:szCs w:val="24"/>
        </w:rPr>
        <w:t>черепно</w:t>
      </w:r>
      <w:proofErr w:type="spellEnd"/>
      <w:r w:rsidRPr="00BF6C86">
        <w:rPr>
          <w:rFonts w:ascii="Times New Roman" w:hAnsi="Times New Roman" w:cs="Times New Roman"/>
          <w:sz w:val="24"/>
          <w:szCs w:val="24"/>
        </w:rPr>
        <w:t xml:space="preserve"> – мозговых</w:t>
      </w:r>
      <w:proofErr w:type="gramEnd"/>
      <w:r w:rsidRPr="00BF6C86">
        <w:rPr>
          <w:rFonts w:ascii="Times New Roman" w:hAnsi="Times New Roman" w:cs="Times New Roman"/>
          <w:sz w:val="24"/>
          <w:szCs w:val="24"/>
        </w:rPr>
        <w:t xml:space="preserve"> травмах, переломах);</w:t>
      </w:r>
    </w:p>
    <w:p w:rsidR="009D6242" w:rsidRPr="00BF6C86" w:rsidRDefault="009D6242" w:rsidP="009D6242">
      <w:pPr>
        <w:numPr>
          <w:ilvl w:val="0"/>
          <w:numId w:val="5"/>
        </w:numPr>
        <w:spacing w:after="0" w:line="240" w:lineRule="auto"/>
        <w:rPr>
          <w:rFonts w:ascii="Tahoma" w:hAnsi="Tahoma" w:cs="Tahoma"/>
          <w:sz w:val="18"/>
          <w:szCs w:val="18"/>
        </w:rPr>
      </w:pPr>
      <w:r w:rsidRPr="00BF6C86">
        <w:rPr>
          <w:rFonts w:ascii="Times New Roman" w:hAnsi="Times New Roman" w:cs="Times New Roman"/>
          <w:sz w:val="24"/>
          <w:szCs w:val="24"/>
        </w:rPr>
        <w:t>предвидеть опасные ситуации и предотвращать их;</w:t>
      </w:r>
    </w:p>
    <w:p w:rsidR="009D6242" w:rsidRPr="00BF6C86" w:rsidRDefault="009D6242" w:rsidP="009D6242">
      <w:pPr>
        <w:numPr>
          <w:ilvl w:val="0"/>
          <w:numId w:val="5"/>
        </w:numPr>
        <w:spacing w:after="0" w:line="240" w:lineRule="auto"/>
        <w:rPr>
          <w:rFonts w:ascii="Tahoma" w:hAnsi="Tahoma" w:cs="Tahoma"/>
          <w:sz w:val="18"/>
          <w:szCs w:val="18"/>
        </w:rPr>
      </w:pPr>
      <w:r w:rsidRPr="00BF6C86">
        <w:rPr>
          <w:rFonts w:ascii="Times New Roman" w:hAnsi="Times New Roman" w:cs="Times New Roman"/>
          <w:sz w:val="24"/>
          <w:szCs w:val="24"/>
        </w:rPr>
        <w:t>распознать основные, угрожающие жизни школьников опасности и явления огня;</w:t>
      </w:r>
    </w:p>
    <w:p w:rsidR="009D6242" w:rsidRPr="00BF6C86" w:rsidRDefault="009D6242" w:rsidP="009D6242">
      <w:pPr>
        <w:numPr>
          <w:ilvl w:val="0"/>
          <w:numId w:val="5"/>
        </w:numPr>
        <w:spacing w:after="0" w:line="240" w:lineRule="auto"/>
        <w:rPr>
          <w:rFonts w:ascii="Tahoma" w:hAnsi="Tahoma" w:cs="Tahoma"/>
          <w:sz w:val="18"/>
          <w:szCs w:val="18"/>
        </w:rPr>
      </w:pPr>
      <w:r w:rsidRPr="00BF6C86">
        <w:rPr>
          <w:rFonts w:ascii="Times New Roman" w:hAnsi="Times New Roman" w:cs="Times New Roman"/>
          <w:sz w:val="24"/>
          <w:szCs w:val="24"/>
        </w:rPr>
        <w:t>выполнять действия и спасательные мероприятия при пожаре</w:t>
      </w:r>
    </w:p>
    <w:p w:rsidR="009D6242" w:rsidRPr="00BF6C86" w:rsidRDefault="009D6242" w:rsidP="009D6242">
      <w:pPr>
        <w:spacing w:after="0" w:line="240" w:lineRule="auto"/>
        <w:rPr>
          <w:rFonts w:ascii="Tahoma" w:hAnsi="Tahoma" w:cs="Tahoma"/>
          <w:sz w:val="18"/>
          <w:szCs w:val="18"/>
        </w:rPr>
      </w:pPr>
    </w:p>
    <w:p w:rsidR="009D6242" w:rsidRPr="00BF6C86" w:rsidRDefault="009D6242" w:rsidP="009D6242">
      <w:pPr>
        <w:spacing w:after="0" w:line="240" w:lineRule="auto"/>
        <w:jc w:val="both"/>
        <w:rPr>
          <w:rFonts w:ascii="Tahoma" w:hAnsi="Tahoma" w:cs="Tahoma"/>
          <w:sz w:val="18"/>
          <w:szCs w:val="18"/>
        </w:rPr>
      </w:pPr>
      <w:r w:rsidRPr="00BF6C86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Оценка достижений воспитательных результатов по программе 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курса внеурочной деятельности </w:t>
      </w:r>
    </w:p>
    <w:p w:rsidR="009D6242" w:rsidRPr="00BF6C86" w:rsidRDefault="009D6242" w:rsidP="009D6242">
      <w:pPr>
        <w:spacing w:after="0" w:line="240" w:lineRule="auto"/>
        <w:ind w:firstLine="709"/>
        <w:jc w:val="both"/>
        <w:rPr>
          <w:rFonts w:ascii="Tahoma" w:hAnsi="Tahoma" w:cs="Tahoma"/>
          <w:sz w:val="18"/>
          <w:szCs w:val="18"/>
        </w:rPr>
      </w:pPr>
      <w:r w:rsidRPr="00BF6C86">
        <w:rPr>
          <w:rFonts w:ascii="Times New Roman" w:hAnsi="Times New Roman" w:cs="Times New Roman"/>
          <w:sz w:val="24"/>
          <w:szCs w:val="24"/>
        </w:rPr>
        <w:t xml:space="preserve"> Отслеживание результативности усвоения программного материала осуществляется в постоянном педагогическом наблюдении, мониторинге, через итоги разноплановых контрольных форм работы: самостоятельная разработка учащимися наблюдений, выполнения проектных работ, их защита в группе, участие в общешкольной </w:t>
      </w:r>
      <w:proofErr w:type="spellStart"/>
      <w:r w:rsidRPr="00BF6C86">
        <w:rPr>
          <w:rFonts w:ascii="Times New Roman" w:hAnsi="Times New Roman" w:cs="Times New Roman"/>
          <w:sz w:val="24"/>
          <w:szCs w:val="24"/>
        </w:rPr>
        <w:t>внеучебной</w:t>
      </w:r>
      <w:proofErr w:type="spellEnd"/>
      <w:r w:rsidRPr="00BF6C86">
        <w:rPr>
          <w:rFonts w:ascii="Times New Roman" w:hAnsi="Times New Roman" w:cs="Times New Roman"/>
          <w:sz w:val="24"/>
          <w:szCs w:val="24"/>
        </w:rPr>
        <w:t xml:space="preserve"> деятельности.</w:t>
      </w:r>
    </w:p>
    <w:p w:rsidR="009D6242" w:rsidRPr="00BF6C86" w:rsidRDefault="009D6242" w:rsidP="009D6242">
      <w:pPr>
        <w:spacing w:after="0" w:line="240" w:lineRule="auto"/>
        <w:ind w:firstLine="709"/>
        <w:jc w:val="both"/>
        <w:rPr>
          <w:rFonts w:ascii="Tahoma" w:hAnsi="Tahoma" w:cs="Tahoma"/>
          <w:sz w:val="18"/>
          <w:szCs w:val="18"/>
        </w:rPr>
      </w:pPr>
      <w:r w:rsidRPr="00BF6C86">
        <w:rPr>
          <w:rFonts w:ascii="Times New Roman" w:hAnsi="Times New Roman" w:cs="Times New Roman"/>
          <w:sz w:val="24"/>
          <w:szCs w:val="24"/>
        </w:rPr>
        <w:t>Формы подведения итогов реализации образовательной программы:</w:t>
      </w:r>
    </w:p>
    <w:p w:rsidR="009D6242" w:rsidRPr="00BF6C86" w:rsidRDefault="009D6242" w:rsidP="009D6242">
      <w:pPr>
        <w:numPr>
          <w:ilvl w:val="0"/>
          <w:numId w:val="6"/>
        </w:numPr>
        <w:spacing w:after="0" w:line="240" w:lineRule="auto"/>
        <w:jc w:val="both"/>
        <w:rPr>
          <w:rFonts w:ascii="Tahoma" w:hAnsi="Tahoma" w:cs="Tahoma"/>
          <w:sz w:val="18"/>
          <w:szCs w:val="18"/>
        </w:rPr>
      </w:pPr>
      <w:r w:rsidRPr="00BF6C86">
        <w:rPr>
          <w:rFonts w:ascii="Times New Roman" w:hAnsi="Times New Roman" w:cs="Times New Roman"/>
          <w:sz w:val="24"/>
          <w:szCs w:val="24"/>
        </w:rPr>
        <w:t>защита проектных работ.</w:t>
      </w:r>
    </w:p>
    <w:p w:rsidR="0086676C" w:rsidRPr="00BF6C86" w:rsidRDefault="0086676C" w:rsidP="00A04BDA">
      <w:pPr>
        <w:spacing w:after="0" w:line="240" w:lineRule="auto"/>
        <w:ind w:firstLine="709"/>
        <w:jc w:val="both"/>
        <w:rPr>
          <w:rFonts w:ascii="Tahoma" w:hAnsi="Tahoma" w:cs="Tahoma"/>
          <w:sz w:val="18"/>
          <w:szCs w:val="18"/>
        </w:rPr>
      </w:pPr>
    </w:p>
    <w:p w:rsidR="00CE0439" w:rsidRDefault="005B110C" w:rsidP="0086676C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3. </w:t>
      </w:r>
      <w:r w:rsidR="000B58C3" w:rsidRPr="0086676C">
        <w:rPr>
          <w:rFonts w:ascii="Times New Roman" w:hAnsi="Times New Roman" w:cs="Times New Roman"/>
          <w:b/>
          <w:sz w:val="24"/>
          <w:szCs w:val="24"/>
        </w:rPr>
        <w:t xml:space="preserve">СОДЕРЖАНИЕ КУРСА </w:t>
      </w:r>
    </w:p>
    <w:p w:rsidR="0086676C" w:rsidRPr="0086676C" w:rsidRDefault="0086676C" w:rsidP="0086676C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</w:p>
    <w:p w:rsidR="0086676C" w:rsidRDefault="00CE0439" w:rsidP="00CE0439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BF6C86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1.</w:t>
      </w:r>
      <w:r w:rsidRPr="00BF6C86">
        <w:rPr>
          <w:rFonts w:ascii="Times New Roman" w:hAnsi="Times New Roman" w:cs="Times New Roman"/>
          <w:sz w:val="24"/>
          <w:szCs w:val="24"/>
        </w:rPr>
        <w:t>История автомототранспорта и проблемы безопасного движения</w:t>
      </w:r>
      <w:r w:rsidR="0087035C" w:rsidRPr="00BF6C86">
        <w:rPr>
          <w:rFonts w:ascii="Times New Roman" w:hAnsi="Times New Roman" w:cs="Times New Roman"/>
          <w:sz w:val="24"/>
          <w:szCs w:val="24"/>
        </w:rPr>
        <w:t xml:space="preserve"> (1 ч)</w:t>
      </w:r>
    </w:p>
    <w:p w:rsidR="00CE0439" w:rsidRPr="00BF6C86" w:rsidRDefault="00CE0439" w:rsidP="00CE0439">
      <w:pPr>
        <w:spacing w:after="0" w:line="240" w:lineRule="auto"/>
        <w:ind w:firstLine="709"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  <w:r w:rsidRPr="00BF6C86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Из истории создания автомобиля, велосипеда, мотоцикла. Проблемы </w:t>
      </w:r>
      <w:proofErr w:type="spellStart"/>
      <w:r w:rsidRPr="00BF6C86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безопасногодвиения</w:t>
      </w:r>
      <w:proofErr w:type="spellEnd"/>
      <w:r w:rsidRPr="00BF6C86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.</w:t>
      </w:r>
    </w:p>
    <w:p w:rsidR="00CE0439" w:rsidRPr="00BF6C86" w:rsidRDefault="00CE0439" w:rsidP="00CE0439">
      <w:pPr>
        <w:spacing w:after="0" w:line="240" w:lineRule="auto"/>
        <w:ind w:firstLine="709"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</w:p>
    <w:p w:rsidR="0086676C" w:rsidRDefault="00CE0439" w:rsidP="00CE0439">
      <w:pPr>
        <w:spacing w:after="0" w:line="240" w:lineRule="auto"/>
        <w:ind w:firstLine="709"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  <w:r w:rsidRPr="00BF6C86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2.Понятие об участниках дорожного движения</w:t>
      </w:r>
      <w:r w:rsidR="0087035C" w:rsidRPr="00BF6C86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 (4 ч)</w:t>
      </w:r>
    </w:p>
    <w:p w:rsidR="00CE0439" w:rsidRPr="00BF6C86" w:rsidRDefault="00CE0439" w:rsidP="00CE0439">
      <w:pPr>
        <w:spacing w:after="0" w:line="240" w:lineRule="auto"/>
        <w:ind w:firstLine="709"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  <w:r w:rsidRPr="00BF6C86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Элементы улиц и дорог. Дорожная разметка и дорожные знаки, сигналы светофора и регулировщика дорожного движения.</w:t>
      </w:r>
    </w:p>
    <w:p w:rsidR="00CE0439" w:rsidRPr="00BF6C86" w:rsidRDefault="00CE0439" w:rsidP="00CE0439">
      <w:pPr>
        <w:spacing w:after="0" w:line="240" w:lineRule="auto"/>
        <w:ind w:firstLine="709"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  <w:r w:rsidRPr="00BF6C86">
        <w:rPr>
          <w:rFonts w:ascii="Times New Roman" w:hAnsi="Times New Roman" w:cs="Times New Roman"/>
          <w:bCs/>
          <w:i/>
          <w:iCs/>
          <w:sz w:val="24"/>
          <w:szCs w:val="24"/>
          <w:shd w:val="clear" w:color="auto" w:fill="FFFFFF"/>
        </w:rPr>
        <w:t>Практическая работа:</w:t>
      </w:r>
      <w:r w:rsidRPr="00BF6C86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 изучение действий участников дорожного движения по конкретным дорожным знакам.</w:t>
      </w:r>
    </w:p>
    <w:p w:rsidR="00CE0439" w:rsidRPr="00BF6C86" w:rsidRDefault="00CE0439" w:rsidP="00CE0439">
      <w:pPr>
        <w:spacing w:after="0" w:line="240" w:lineRule="auto"/>
        <w:ind w:firstLine="709"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</w:p>
    <w:p w:rsidR="0086676C" w:rsidRDefault="00CE0439" w:rsidP="00CE0439">
      <w:pPr>
        <w:spacing w:after="0" w:line="240" w:lineRule="auto"/>
        <w:ind w:firstLine="709"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  <w:r w:rsidRPr="00BF6C86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3.Правила безопасного поведения на дорогах и улицах</w:t>
      </w:r>
      <w:r w:rsidR="0087035C" w:rsidRPr="00BF6C86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 (8 ч)</w:t>
      </w:r>
    </w:p>
    <w:p w:rsidR="00CE0439" w:rsidRPr="00BF6C86" w:rsidRDefault="00CE0439" w:rsidP="00CE0439">
      <w:pPr>
        <w:spacing w:after="0" w:line="240" w:lineRule="auto"/>
        <w:ind w:firstLine="709"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  <w:r w:rsidRPr="00BF6C86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Правила для пешеходов и водителей транспортных средств. Виды перекрестков и правил разъезда на них ответственность за нарушение правил.</w:t>
      </w:r>
    </w:p>
    <w:p w:rsidR="00CE0439" w:rsidRPr="00BF6C86" w:rsidRDefault="00CE0439" w:rsidP="00CE0439">
      <w:pPr>
        <w:spacing w:after="0" w:line="240" w:lineRule="auto"/>
        <w:ind w:firstLine="709"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  <w:r w:rsidRPr="00BF6C86">
        <w:rPr>
          <w:rFonts w:ascii="Times New Roman" w:hAnsi="Times New Roman" w:cs="Times New Roman"/>
          <w:bCs/>
          <w:i/>
          <w:iCs/>
          <w:sz w:val="24"/>
          <w:szCs w:val="24"/>
          <w:shd w:val="clear" w:color="auto" w:fill="FFFFFF"/>
        </w:rPr>
        <w:t>Практическая работа:</w:t>
      </w:r>
      <w:r w:rsidRPr="00BF6C86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 разбор действий пешеходов и велосипедистов в конкретных дорожных ситуациях.</w:t>
      </w:r>
    </w:p>
    <w:p w:rsidR="00CE0439" w:rsidRPr="00BF6C86" w:rsidRDefault="00CE0439" w:rsidP="00CE0439">
      <w:pPr>
        <w:spacing w:after="0" w:line="240" w:lineRule="auto"/>
        <w:ind w:firstLine="709"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</w:p>
    <w:p w:rsidR="0086676C" w:rsidRDefault="00CE0439" w:rsidP="00CE0439">
      <w:pPr>
        <w:spacing w:after="0" w:line="240" w:lineRule="auto"/>
        <w:ind w:firstLine="709"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  <w:r w:rsidRPr="00BF6C86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4.Освоение навыков безопасного движения пешехода и велосипедиста</w:t>
      </w:r>
      <w:r w:rsidR="0087035C" w:rsidRPr="00BF6C86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 (8 ч)</w:t>
      </w:r>
    </w:p>
    <w:p w:rsidR="00CE0439" w:rsidRPr="00BF6C86" w:rsidRDefault="00CE0439" w:rsidP="00CE0439">
      <w:pPr>
        <w:spacing w:after="0" w:line="240" w:lineRule="auto"/>
        <w:ind w:firstLine="709"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  <w:r w:rsidRPr="00BF6C86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Разбор движения пешеходов и водителей транспортных средств на сложных перекрестках. Правила движения для велосипедистов. Порядок движения группы велосипедистов. Разбор дорожной обстановки на маршруте, определение опасных для движения мест.</w:t>
      </w:r>
    </w:p>
    <w:p w:rsidR="00CE0439" w:rsidRPr="00BF6C86" w:rsidRDefault="00CE0439" w:rsidP="00CE0439">
      <w:pPr>
        <w:spacing w:after="0" w:line="240" w:lineRule="auto"/>
        <w:ind w:firstLine="709"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  <w:r w:rsidRPr="00BF6C86">
        <w:rPr>
          <w:rFonts w:ascii="Times New Roman" w:hAnsi="Times New Roman" w:cs="Times New Roman"/>
          <w:bCs/>
          <w:i/>
          <w:iCs/>
          <w:sz w:val="24"/>
          <w:szCs w:val="24"/>
          <w:shd w:val="clear" w:color="auto" w:fill="FFFFFF"/>
        </w:rPr>
        <w:t>Практическая работа:</w:t>
      </w:r>
      <w:r w:rsidRPr="00BF6C86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 подготовка велосипеда к походу.</w:t>
      </w:r>
    </w:p>
    <w:p w:rsidR="00CE0439" w:rsidRPr="00BF6C86" w:rsidRDefault="00CE0439" w:rsidP="00CE0439">
      <w:pPr>
        <w:spacing w:after="0" w:line="240" w:lineRule="auto"/>
        <w:ind w:firstLine="709"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</w:p>
    <w:p w:rsidR="00CE0439" w:rsidRDefault="00CE0439" w:rsidP="00CE0439">
      <w:pPr>
        <w:spacing w:after="0" w:line="240" w:lineRule="auto"/>
        <w:ind w:firstLine="709"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  <w:r w:rsidRPr="00BF6C86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5.Освоение приемов профилактических и ремонтных работ велосипеда</w:t>
      </w:r>
      <w:r w:rsidR="0087035C" w:rsidRPr="00BF6C86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 (7 ч)</w:t>
      </w:r>
    </w:p>
    <w:p w:rsidR="0086676C" w:rsidRPr="00BF6C86" w:rsidRDefault="0086676C" w:rsidP="00CE0439">
      <w:pPr>
        <w:spacing w:after="0" w:line="240" w:lineRule="auto"/>
        <w:ind w:firstLine="709"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</w:p>
    <w:p w:rsidR="00CE0439" w:rsidRPr="00BF6C86" w:rsidRDefault="00CE0439" w:rsidP="00CE0439">
      <w:pPr>
        <w:spacing w:after="0" w:line="240" w:lineRule="auto"/>
        <w:ind w:firstLine="709"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  <w:r w:rsidRPr="00BF6C86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Особенности устройства велосипеда. Назначение основных частей велосипеда. Физические основы устойчивости двухколесного велосипеда. Особенности назначения основных частей велосипеда. Маневрирования на велосипеде в условиях площадки для фигурного вождения велосипеда. Освоение приемам безопасного падения.</w:t>
      </w:r>
    </w:p>
    <w:p w:rsidR="00CE0439" w:rsidRPr="00BF6C86" w:rsidRDefault="00CE0439" w:rsidP="00CE0439">
      <w:pPr>
        <w:spacing w:after="0" w:line="240" w:lineRule="auto"/>
        <w:ind w:firstLine="709"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  <w:r w:rsidRPr="00BF6C86">
        <w:rPr>
          <w:rFonts w:ascii="Times New Roman" w:hAnsi="Times New Roman" w:cs="Times New Roman"/>
          <w:bCs/>
          <w:i/>
          <w:iCs/>
          <w:sz w:val="24"/>
          <w:szCs w:val="24"/>
          <w:shd w:val="clear" w:color="auto" w:fill="FFFFFF"/>
        </w:rPr>
        <w:t>Практическая работа:</w:t>
      </w:r>
      <w:r w:rsidRPr="00BF6C86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 освоение приемов профилактических и ремонтных работ велосипеда.</w:t>
      </w:r>
    </w:p>
    <w:p w:rsidR="00CE0439" w:rsidRPr="00BF6C86" w:rsidRDefault="00CE0439" w:rsidP="00CE0439">
      <w:pPr>
        <w:spacing w:after="0" w:line="240" w:lineRule="auto"/>
        <w:ind w:firstLine="709"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</w:p>
    <w:p w:rsidR="00CE0439" w:rsidRDefault="00CE0439" w:rsidP="00CE0439">
      <w:pPr>
        <w:spacing w:after="0" w:line="240" w:lineRule="auto"/>
        <w:ind w:firstLine="709"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  <w:r w:rsidRPr="00BF6C86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6.Правила безопасного дорожного движения пешеходов и автотранспорта</w:t>
      </w:r>
      <w:r w:rsidR="0087035C" w:rsidRPr="00BF6C86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 (8 ч)</w:t>
      </w:r>
    </w:p>
    <w:p w:rsidR="0086676C" w:rsidRPr="00BF6C86" w:rsidRDefault="0086676C" w:rsidP="00CE0439">
      <w:pPr>
        <w:spacing w:after="0" w:line="240" w:lineRule="auto"/>
        <w:ind w:firstLine="709"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</w:p>
    <w:p w:rsidR="00CE0439" w:rsidRPr="00BF6C86" w:rsidRDefault="00CE0439" w:rsidP="00CE0439">
      <w:pPr>
        <w:spacing w:after="0" w:line="240" w:lineRule="auto"/>
        <w:ind w:firstLine="709"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  <w:r w:rsidRPr="00BF6C86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Изучение правил дорожного движения. Разбор реальных ситуаций, имеющих место в практике дорожного движения.</w:t>
      </w:r>
    </w:p>
    <w:p w:rsidR="00CE0439" w:rsidRPr="00BF6C86" w:rsidRDefault="00CE0439" w:rsidP="00CE0439">
      <w:pPr>
        <w:spacing w:after="0" w:line="240" w:lineRule="auto"/>
        <w:ind w:firstLine="709"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  <w:r w:rsidRPr="00BF6C86">
        <w:rPr>
          <w:rFonts w:ascii="Times New Roman" w:hAnsi="Times New Roman" w:cs="Times New Roman"/>
          <w:bCs/>
          <w:i/>
          <w:iCs/>
          <w:sz w:val="24"/>
          <w:szCs w:val="24"/>
          <w:shd w:val="clear" w:color="auto" w:fill="FFFFFF"/>
        </w:rPr>
        <w:lastRenderedPageBreak/>
        <w:t>Практическая работа:</w:t>
      </w:r>
      <w:r w:rsidRPr="00BF6C86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 работа на тренажерах; освоение правил работы с электронным экзаменатором.</w:t>
      </w:r>
    </w:p>
    <w:p w:rsidR="0086676C" w:rsidRDefault="00CE0439" w:rsidP="00483BFD">
      <w:pPr>
        <w:spacing w:after="0" w:line="240" w:lineRule="auto"/>
        <w:ind w:firstLine="709"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  <w:r w:rsidRPr="00BF6C86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7.Оказание первой доврачебной помощи пострадавшим в ДТП</w:t>
      </w:r>
      <w:r w:rsidR="00483BFD" w:rsidRPr="00BF6C86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. Правила пожарной безопасности</w:t>
      </w:r>
      <w:r w:rsidR="0087035C" w:rsidRPr="00BF6C86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 (8 ч)</w:t>
      </w:r>
    </w:p>
    <w:p w:rsidR="00CE0439" w:rsidRPr="00BF6C86" w:rsidRDefault="00CE0439" w:rsidP="00483BFD">
      <w:pPr>
        <w:spacing w:after="0" w:line="240" w:lineRule="auto"/>
        <w:ind w:firstLine="709"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  <w:r w:rsidRPr="00BF6C86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Состав и назначение автоаптечки. Классификация возможных травм и первая доврачебная помощь пострадавшим в </w:t>
      </w:r>
      <w:proofErr w:type="spellStart"/>
      <w:r w:rsidRPr="00BF6C86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дорожно</w:t>
      </w:r>
      <w:proofErr w:type="spellEnd"/>
      <w:r w:rsidRPr="00BF6C86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 – транспортном происшествии (ДТП). Обработка ран и способы остановки кровотечения. Виды перевязочных средств и правил наложения повязок. Правила транспортировки пострадавших.</w:t>
      </w:r>
    </w:p>
    <w:p w:rsidR="00483BFD" w:rsidRPr="00BF6C86" w:rsidRDefault="00483BFD" w:rsidP="00483BFD">
      <w:pPr>
        <w:spacing w:after="0" w:line="240" w:lineRule="auto"/>
        <w:rPr>
          <w:rFonts w:ascii="Tahoma" w:hAnsi="Tahoma" w:cs="Tahoma"/>
          <w:sz w:val="18"/>
          <w:szCs w:val="18"/>
        </w:rPr>
      </w:pPr>
      <w:r w:rsidRPr="00BF6C86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Правила пожарной безопасности. </w:t>
      </w:r>
      <w:r w:rsidRPr="00BF6C86">
        <w:rPr>
          <w:rFonts w:ascii="Times New Roman" w:hAnsi="Times New Roman" w:cs="Times New Roman"/>
          <w:sz w:val="24"/>
          <w:szCs w:val="24"/>
        </w:rPr>
        <w:t>Общие требования правил пожарной безопасности в школе, в быту. Причины возгораний. Предупреждение травматизма и несчастных случаев при пожаре. Движение во время эвакуации</w:t>
      </w:r>
      <w:r w:rsidR="005F38F6" w:rsidRPr="00BF6C86">
        <w:rPr>
          <w:rFonts w:ascii="Times New Roman" w:hAnsi="Times New Roman" w:cs="Times New Roman"/>
          <w:sz w:val="24"/>
          <w:szCs w:val="24"/>
        </w:rPr>
        <w:t>. Элементарные способы тушения загораний. Оказание первой помощи при ожогах</w:t>
      </w:r>
    </w:p>
    <w:p w:rsidR="00CE0439" w:rsidRPr="00BF6C86" w:rsidRDefault="00CE0439" w:rsidP="00483BFD">
      <w:pPr>
        <w:spacing w:after="0" w:line="240" w:lineRule="auto"/>
        <w:ind w:firstLine="709"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  <w:r w:rsidRPr="00BF6C86">
        <w:rPr>
          <w:rFonts w:ascii="Times New Roman" w:hAnsi="Times New Roman" w:cs="Times New Roman"/>
          <w:bCs/>
          <w:i/>
          <w:iCs/>
          <w:sz w:val="24"/>
          <w:szCs w:val="24"/>
          <w:shd w:val="clear" w:color="auto" w:fill="FFFFFF"/>
        </w:rPr>
        <w:t>Практическая работа:</w:t>
      </w:r>
      <w:r w:rsidRPr="00BF6C86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 отработка различных приемов оказания первой доврачебной помощи пострадавшему.</w:t>
      </w:r>
    </w:p>
    <w:p w:rsidR="00CE0439" w:rsidRPr="00BF6C86" w:rsidRDefault="00CE0439" w:rsidP="00483BFD">
      <w:pPr>
        <w:spacing w:after="0" w:line="240" w:lineRule="auto"/>
        <w:ind w:firstLine="709"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</w:p>
    <w:p w:rsidR="0086676C" w:rsidRDefault="00CE0439" w:rsidP="0086676C">
      <w:pPr>
        <w:spacing w:after="0" w:line="240" w:lineRule="auto"/>
        <w:ind w:firstLine="709"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  <w:r w:rsidRPr="00BF6C86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8.Профилактика детского дорожного травматизма</w:t>
      </w:r>
      <w:r w:rsidR="0087035C" w:rsidRPr="00BF6C86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 (6 ч)</w:t>
      </w:r>
    </w:p>
    <w:p w:rsidR="00483BFD" w:rsidRPr="00BF6C86" w:rsidRDefault="00CE0439" w:rsidP="0086676C">
      <w:pPr>
        <w:spacing w:after="0" w:line="240" w:lineRule="auto"/>
        <w:ind w:firstLine="709"/>
        <w:rPr>
          <w:rFonts w:ascii="Tahoma" w:hAnsi="Tahoma" w:cs="Tahoma"/>
          <w:sz w:val="18"/>
          <w:szCs w:val="18"/>
        </w:rPr>
      </w:pPr>
      <w:r w:rsidRPr="00BF6C86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Виды и назначение </w:t>
      </w:r>
      <w:proofErr w:type="spellStart"/>
      <w:r w:rsidRPr="00BF6C86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автогородков</w:t>
      </w:r>
      <w:proofErr w:type="spellEnd"/>
      <w:r w:rsidRPr="00BF6C86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. Устройство </w:t>
      </w:r>
      <w:proofErr w:type="spellStart"/>
      <w:r w:rsidRPr="00BF6C86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автогородка</w:t>
      </w:r>
      <w:proofErr w:type="spellEnd"/>
      <w:r w:rsidRPr="00BF6C86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, назначение его основных элементов и особенности технического оборудования. Разработка маршрутов по схеме безопасного движения и безопасного поведения на занятиях в </w:t>
      </w:r>
      <w:proofErr w:type="spellStart"/>
      <w:r w:rsidRPr="00BF6C86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автогородке</w:t>
      </w:r>
      <w:proofErr w:type="spellEnd"/>
      <w:r w:rsidRPr="00BF6C86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.</w:t>
      </w:r>
      <w:r w:rsidR="00483BFD" w:rsidRPr="00BF6C86">
        <w:rPr>
          <w:rFonts w:ascii="Times New Roman" w:hAnsi="Times New Roman" w:cs="Times New Roman"/>
          <w:sz w:val="24"/>
          <w:szCs w:val="24"/>
        </w:rPr>
        <w:t xml:space="preserve"> Движение учащихся группами и в колонне</w:t>
      </w:r>
    </w:p>
    <w:p w:rsidR="00CE0439" w:rsidRPr="00BF6C86" w:rsidRDefault="00CE0439" w:rsidP="00483BFD">
      <w:pPr>
        <w:spacing w:after="0" w:line="240" w:lineRule="auto"/>
        <w:ind w:firstLine="709"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  <w:r w:rsidRPr="00BF6C86">
        <w:rPr>
          <w:rFonts w:ascii="Times New Roman" w:hAnsi="Times New Roman" w:cs="Times New Roman"/>
          <w:bCs/>
          <w:i/>
          <w:iCs/>
          <w:sz w:val="24"/>
          <w:szCs w:val="24"/>
          <w:shd w:val="clear" w:color="auto" w:fill="FFFFFF"/>
        </w:rPr>
        <w:t>Практическая работа:</w:t>
      </w:r>
      <w:r w:rsidRPr="00BF6C86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 тренинг по безопасному вождению велосипеда в </w:t>
      </w:r>
      <w:proofErr w:type="spellStart"/>
      <w:r w:rsidRPr="00BF6C86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автогородке</w:t>
      </w:r>
      <w:proofErr w:type="spellEnd"/>
      <w:r w:rsidRPr="00BF6C86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; участие в настольной игре на тему правил дорожного движения.</w:t>
      </w:r>
    </w:p>
    <w:p w:rsidR="00CE0439" w:rsidRPr="00BF6C86" w:rsidRDefault="00CE0439" w:rsidP="00CE0439">
      <w:pPr>
        <w:spacing w:after="0" w:line="240" w:lineRule="auto"/>
        <w:ind w:firstLine="709"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</w:p>
    <w:p w:rsidR="0086676C" w:rsidRDefault="00CE0439" w:rsidP="00CE0439">
      <w:pPr>
        <w:spacing w:after="0" w:line="240" w:lineRule="auto"/>
        <w:ind w:firstLine="709"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  <w:r w:rsidRPr="00BF6C86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9.Подготовка и проведение игр и конкурсов юных знатоков правил дорожного движения</w:t>
      </w:r>
      <w:r w:rsidR="0087035C" w:rsidRPr="00BF6C86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 (7 ч)</w:t>
      </w:r>
    </w:p>
    <w:p w:rsidR="00CE0439" w:rsidRPr="00BF6C86" w:rsidRDefault="00CE0439" w:rsidP="00CE0439">
      <w:pPr>
        <w:spacing w:after="0" w:line="240" w:lineRule="auto"/>
        <w:ind w:firstLine="709"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  <w:r w:rsidRPr="00BF6C86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Организация утренников, смотров, викторин, КВНа и соревнований по правилам безопасного дорожного движения. Подготовка конкурса эрудитов по истории транспортных средств и на знание правил дорожного движения.</w:t>
      </w:r>
    </w:p>
    <w:p w:rsidR="00CE0439" w:rsidRPr="00BF6C86" w:rsidRDefault="00CE0439" w:rsidP="00CE0439">
      <w:pPr>
        <w:spacing w:after="0" w:line="240" w:lineRule="auto"/>
        <w:ind w:firstLine="709"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  <w:r w:rsidRPr="00BF6C86">
        <w:rPr>
          <w:rFonts w:ascii="Times New Roman" w:hAnsi="Times New Roman" w:cs="Times New Roman"/>
          <w:bCs/>
          <w:i/>
          <w:iCs/>
          <w:sz w:val="24"/>
          <w:szCs w:val="24"/>
          <w:shd w:val="clear" w:color="auto" w:fill="FFFFFF"/>
        </w:rPr>
        <w:t>Практическая работа:</w:t>
      </w:r>
      <w:r w:rsidRPr="00BF6C86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 проведение утренников, смотров, викторин, конкурса эрудитов.</w:t>
      </w:r>
    </w:p>
    <w:p w:rsidR="00CE0439" w:rsidRPr="00BF6C86" w:rsidRDefault="00CE0439" w:rsidP="00CE0439">
      <w:pPr>
        <w:spacing w:after="0" w:line="240" w:lineRule="auto"/>
        <w:ind w:firstLine="709"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</w:p>
    <w:p w:rsidR="00CE0439" w:rsidRDefault="00CE0439" w:rsidP="00CE0439">
      <w:pPr>
        <w:spacing w:after="0" w:line="240" w:lineRule="auto"/>
        <w:ind w:firstLine="709"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  <w:r w:rsidRPr="00BF6C86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10.Подготовка и проведение соревнований «Безопасное колесо»</w:t>
      </w:r>
      <w:r w:rsidR="0087035C" w:rsidRPr="00BF6C86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 (5 ч)</w:t>
      </w:r>
    </w:p>
    <w:p w:rsidR="0086676C" w:rsidRPr="00BF6C86" w:rsidRDefault="0086676C" w:rsidP="00CE0439">
      <w:pPr>
        <w:spacing w:after="0" w:line="240" w:lineRule="auto"/>
        <w:ind w:firstLine="709"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</w:p>
    <w:p w:rsidR="00CE0439" w:rsidRPr="00BF6C86" w:rsidRDefault="00CE0439" w:rsidP="00CE0439">
      <w:pPr>
        <w:spacing w:after="0" w:line="240" w:lineRule="auto"/>
        <w:ind w:firstLine="709"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  <w:r w:rsidRPr="00BF6C86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Подготовка соревнований «Безопасное колесо».</w:t>
      </w:r>
    </w:p>
    <w:p w:rsidR="00CE0439" w:rsidRPr="00BF6C86" w:rsidRDefault="00CE0439" w:rsidP="00CE0439">
      <w:pPr>
        <w:spacing w:after="0" w:line="240" w:lineRule="auto"/>
        <w:ind w:firstLine="709"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  <w:r w:rsidRPr="00BF6C86">
        <w:rPr>
          <w:rFonts w:ascii="Times New Roman" w:hAnsi="Times New Roman" w:cs="Times New Roman"/>
          <w:bCs/>
          <w:i/>
          <w:iCs/>
          <w:sz w:val="24"/>
          <w:szCs w:val="24"/>
          <w:shd w:val="clear" w:color="auto" w:fill="FFFFFF"/>
        </w:rPr>
        <w:t>Практическая работа:</w:t>
      </w:r>
      <w:r w:rsidRPr="00BF6C86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 проведение соревнований.</w:t>
      </w:r>
    </w:p>
    <w:p w:rsidR="00CE0439" w:rsidRPr="00BF6C86" w:rsidRDefault="00CE0439" w:rsidP="00CE0439">
      <w:pPr>
        <w:spacing w:after="0" w:line="240" w:lineRule="auto"/>
        <w:ind w:firstLine="709"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</w:p>
    <w:p w:rsidR="0086676C" w:rsidRDefault="00CE0439" w:rsidP="00CE0439">
      <w:pPr>
        <w:spacing w:after="0" w:line="240" w:lineRule="auto"/>
        <w:ind w:firstLine="709"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  <w:r w:rsidRPr="00BF6C86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11.Выступление агитбригады юных инспекторов дорожного движения</w:t>
      </w:r>
      <w:r w:rsidR="0087035C" w:rsidRPr="00BF6C86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 (4 ч)</w:t>
      </w:r>
    </w:p>
    <w:p w:rsidR="00CE0439" w:rsidRPr="00BF6C86" w:rsidRDefault="00CE0439" w:rsidP="00CE0439">
      <w:pPr>
        <w:spacing w:after="0" w:line="240" w:lineRule="auto"/>
        <w:ind w:firstLine="709"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  <w:r w:rsidRPr="00BF6C86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Подведение итогов работы по программе. Подготовка выступлений агитбригад юных инспекторов дорожного движения.</w:t>
      </w:r>
    </w:p>
    <w:p w:rsidR="00CE0439" w:rsidRPr="00BF6C86" w:rsidRDefault="00CE0439" w:rsidP="00CE0439">
      <w:pPr>
        <w:spacing w:after="0" w:line="240" w:lineRule="auto"/>
        <w:ind w:firstLine="709"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  <w:r w:rsidRPr="00BF6C86">
        <w:rPr>
          <w:rFonts w:ascii="Times New Roman" w:hAnsi="Times New Roman" w:cs="Times New Roman"/>
          <w:bCs/>
          <w:i/>
          <w:iCs/>
          <w:sz w:val="24"/>
          <w:szCs w:val="24"/>
          <w:shd w:val="clear" w:color="auto" w:fill="FFFFFF"/>
        </w:rPr>
        <w:t>Практическая работа</w:t>
      </w:r>
      <w:r w:rsidRPr="00BF6C86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: проведение выступлений агитбригады.</w:t>
      </w:r>
    </w:p>
    <w:p w:rsidR="000B58C3" w:rsidRPr="00BF6C86" w:rsidRDefault="000B58C3" w:rsidP="000B58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B58C3" w:rsidRPr="00BF6C86" w:rsidRDefault="000B58C3">
      <w:pPr>
        <w:spacing w:after="160" w:line="259" w:lineRule="auto"/>
        <w:rPr>
          <w:rFonts w:ascii="Tahoma" w:hAnsi="Tahoma" w:cs="Tahoma"/>
          <w:sz w:val="18"/>
          <w:szCs w:val="18"/>
        </w:rPr>
      </w:pPr>
      <w:r w:rsidRPr="00BF6C86">
        <w:rPr>
          <w:rFonts w:ascii="Tahoma" w:hAnsi="Tahoma" w:cs="Tahoma"/>
          <w:sz w:val="18"/>
          <w:szCs w:val="18"/>
        </w:rPr>
        <w:br w:type="page"/>
      </w:r>
    </w:p>
    <w:p w:rsidR="000B58C3" w:rsidRDefault="005B110C" w:rsidP="000B58C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4. </w:t>
      </w:r>
      <w:r w:rsidR="000B58C3" w:rsidRPr="00BF6C86">
        <w:rPr>
          <w:rFonts w:ascii="Times New Roman" w:hAnsi="Times New Roman" w:cs="Times New Roman"/>
          <w:b/>
          <w:bCs/>
          <w:sz w:val="24"/>
          <w:szCs w:val="24"/>
        </w:rPr>
        <w:t xml:space="preserve">Тематическое планирование </w:t>
      </w:r>
    </w:p>
    <w:p w:rsidR="005B110C" w:rsidRPr="00BF6C86" w:rsidRDefault="005B110C" w:rsidP="000B58C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CellSpacing w:w="15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6" w:space="0" w:color="808080" w:themeColor="background1" w:themeShade="80"/>
          <w:insideV w:val="single" w:sz="6" w:space="0" w:color="808080" w:themeColor="background1" w:themeShade="8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97"/>
        <w:gridCol w:w="2758"/>
        <w:gridCol w:w="1153"/>
        <w:gridCol w:w="4819"/>
      </w:tblGrid>
      <w:tr w:rsidR="00AF13BC" w:rsidRPr="00BF6C86" w:rsidTr="00970D46">
        <w:trPr>
          <w:tblCellSpacing w:w="15" w:type="dxa"/>
        </w:trPr>
        <w:tc>
          <w:tcPr>
            <w:tcW w:w="352" w:type="dxa"/>
            <w:vAlign w:val="center"/>
            <w:hideMark/>
          </w:tcPr>
          <w:p w:rsidR="00AF13BC" w:rsidRPr="00BF6C86" w:rsidRDefault="00AF13BC" w:rsidP="00C973C0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</w:rPr>
            </w:pPr>
            <w:r w:rsidRPr="00BF6C86">
              <w:rPr>
                <w:rFonts w:ascii="Times New Roman" w:hAnsi="Times New Roman" w:cs="Times New Roman"/>
              </w:rPr>
              <w:t>№</w:t>
            </w:r>
          </w:p>
          <w:p w:rsidR="00AF13BC" w:rsidRPr="00BF6C86" w:rsidRDefault="00AF13BC" w:rsidP="00C973C0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</w:rPr>
            </w:pPr>
            <w:proofErr w:type="gramStart"/>
            <w:r w:rsidRPr="00BF6C86">
              <w:rPr>
                <w:rFonts w:ascii="Times New Roman" w:hAnsi="Times New Roman" w:cs="Times New Roman"/>
              </w:rPr>
              <w:t>п</w:t>
            </w:r>
            <w:proofErr w:type="gramEnd"/>
            <w:r w:rsidRPr="00BF6C86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2728" w:type="dxa"/>
            <w:vAlign w:val="center"/>
            <w:hideMark/>
          </w:tcPr>
          <w:p w:rsidR="00AF13BC" w:rsidRPr="00BF6C86" w:rsidRDefault="00AF13BC" w:rsidP="00C973C0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</w:rPr>
            </w:pPr>
            <w:r w:rsidRPr="00BF6C86">
              <w:rPr>
                <w:rFonts w:ascii="Times New Roman" w:hAnsi="Times New Roman" w:cs="Times New Roman"/>
              </w:rPr>
              <w:t>Разделы, темы</w:t>
            </w:r>
          </w:p>
        </w:tc>
        <w:tc>
          <w:tcPr>
            <w:tcW w:w="1123" w:type="dxa"/>
            <w:tcBorders>
              <w:right w:val="single" w:sz="4" w:space="0" w:color="auto"/>
            </w:tcBorders>
            <w:vAlign w:val="center"/>
            <w:hideMark/>
          </w:tcPr>
          <w:p w:rsidR="00AF13BC" w:rsidRPr="00BF6C86" w:rsidRDefault="00AF13BC" w:rsidP="0087035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Количество часов</w:t>
            </w:r>
          </w:p>
        </w:tc>
        <w:tc>
          <w:tcPr>
            <w:tcW w:w="4774" w:type="dxa"/>
            <w:tcBorders>
              <w:left w:val="single" w:sz="4" w:space="0" w:color="auto"/>
            </w:tcBorders>
            <w:vAlign w:val="center"/>
          </w:tcPr>
          <w:p w:rsidR="00AF13BC" w:rsidRPr="00BF6C86" w:rsidRDefault="00AF13BC" w:rsidP="0087035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F6C86">
              <w:rPr>
                <w:rFonts w:ascii="Times New Roman" w:hAnsi="Times New Roman" w:cs="Times New Roman"/>
              </w:rPr>
              <w:t>Вид деятельности</w:t>
            </w:r>
          </w:p>
        </w:tc>
      </w:tr>
      <w:tr w:rsidR="00AF13BC" w:rsidRPr="00BF6C86" w:rsidTr="00970D46">
        <w:trPr>
          <w:tblCellSpacing w:w="15" w:type="dxa"/>
        </w:trPr>
        <w:tc>
          <w:tcPr>
            <w:tcW w:w="352" w:type="dxa"/>
            <w:vAlign w:val="center"/>
          </w:tcPr>
          <w:p w:rsidR="00AF13BC" w:rsidRPr="00BF6C86" w:rsidRDefault="00AF13BC" w:rsidP="00C973C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F6C8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728" w:type="dxa"/>
            <w:vAlign w:val="center"/>
          </w:tcPr>
          <w:p w:rsidR="00AF13BC" w:rsidRPr="00BF6C86" w:rsidRDefault="00AF13BC" w:rsidP="00C973C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F6C86">
              <w:rPr>
                <w:rFonts w:ascii="Times New Roman" w:hAnsi="Times New Roman" w:cs="Times New Roman"/>
              </w:rPr>
              <w:t>История автомототранспорта и проблемы безопасного движения</w:t>
            </w:r>
          </w:p>
        </w:tc>
        <w:tc>
          <w:tcPr>
            <w:tcW w:w="1123" w:type="dxa"/>
            <w:vAlign w:val="center"/>
          </w:tcPr>
          <w:p w:rsidR="00AF13BC" w:rsidRPr="00BF6C86" w:rsidRDefault="00AF13BC" w:rsidP="00C973C0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</w:rPr>
            </w:pPr>
            <w:r w:rsidRPr="00BF6C8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774" w:type="dxa"/>
            <w:tcBorders>
              <w:left w:val="single" w:sz="4" w:space="0" w:color="auto"/>
            </w:tcBorders>
          </w:tcPr>
          <w:p w:rsidR="00AF13BC" w:rsidRPr="00BF6C86" w:rsidRDefault="00AF13BC" w:rsidP="00C973C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F6C86">
              <w:rPr>
                <w:rFonts w:ascii="Times New Roman" w:hAnsi="Times New Roman" w:cs="Times New Roman"/>
              </w:rPr>
              <w:t>Учащиеся познакомятся с историей автомототранспорта и проблемами безопасного движения</w:t>
            </w:r>
          </w:p>
        </w:tc>
      </w:tr>
      <w:tr w:rsidR="00AF13BC" w:rsidRPr="00BF6C86" w:rsidTr="00970D46">
        <w:trPr>
          <w:tblCellSpacing w:w="15" w:type="dxa"/>
        </w:trPr>
        <w:tc>
          <w:tcPr>
            <w:tcW w:w="352" w:type="dxa"/>
            <w:vAlign w:val="center"/>
            <w:hideMark/>
          </w:tcPr>
          <w:p w:rsidR="00AF13BC" w:rsidRPr="00BF6C86" w:rsidRDefault="00AF13BC" w:rsidP="00C973C0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</w:rPr>
            </w:pPr>
            <w:r w:rsidRPr="00BF6C8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728" w:type="dxa"/>
            <w:vAlign w:val="center"/>
            <w:hideMark/>
          </w:tcPr>
          <w:p w:rsidR="00AF13BC" w:rsidRPr="00BF6C86" w:rsidRDefault="00AF13BC" w:rsidP="00C973C0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</w:rPr>
            </w:pPr>
            <w:r w:rsidRPr="00BF6C86">
              <w:rPr>
                <w:rFonts w:ascii="Times New Roman" w:hAnsi="Times New Roman" w:cs="Times New Roman"/>
              </w:rPr>
              <w:t>Понятие об участниках дорожного движения.</w:t>
            </w:r>
          </w:p>
        </w:tc>
        <w:tc>
          <w:tcPr>
            <w:tcW w:w="1123" w:type="dxa"/>
            <w:vAlign w:val="center"/>
            <w:hideMark/>
          </w:tcPr>
          <w:p w:rsidR="00AF13BC" w:rsidRPr="00BF6C86" w:rsidRDefault="00AF13BC" w:rsidP="00C973C0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</w:rPr>
            </w:pPr>
            <w:r w:rsidRPr="00BF6C86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4774" w:type="dxa"/>
            <w:vAlign w:val="center"/>
            <w:hideMark/>
          </w:tcPr>
          <w:p w:rsidR="00AF13BC" w:rsidRPr="00BF6C86" w:rsidRDefault="00AF13BC" w:rsidP="00C973C0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</w:rPr>
            </w:pPr>
            <w:r w:rsidRPr="00BF6C86">
              <w:rPr>
                <w:rFonts w:ascii="Times New Roman" w:hAnsi="Times New Roman" w:cs="Times New Roman"/>
              </w:rPr>
              <w:t>Учащиеся познакомятся с понятиями об участниках дорожного движения.</w:t>
            </w:r>
          </w:p>
        </w:tc>
      </w:tr>
      <w:tr w:rsidR="00AF13BC" w:rsidRPr="00BF6C86" w:rsidTr="00970D46">
        <w:trPr>
          <w:tblCellSpacing w:w="15" w:type="dxa"/>
        </w:trPr>
        <w:tc>
          <w:tcPr>
            <w:tcW w:w="352" w:type="dxa"/>
            <w:vAlign w:val="center"/>
            <w:hideMark/>
          </w:tcPr>
          <w:p w:rsidR="00AF13BC" w:rsidRPr="00BF6C86" w:rsidRDefault="00AF13BC" w:rsidP="00C973C0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</w:rPr>
            </w:pPr>
            <w:r w:rsidRPr="00BF6C8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728" w:type="dxa"/>
            <w:vAlign w:val="center"/>
            <w:hideMark/>
          </w:tcPr>
          <w:p w:rsidR="00AF13BC" w:rsidRPr="00BF6C86" w:rsidRDefault="00AF13BC" w:rsidP="00CE0439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</w:rPr>
            </w:pPr>
            <w:r w:rsidRPr="00BF6C86">
              <w:rPr>
                <w:rFonts w:ascii="Times New Roman" w:hAnsi="Times New Roman" w:cs="Times New Roman"/>
              </w:rPr>
              <w:t>Правила безопасного поведения на дорогах и улицах.</w:t>
            </w:r>
          </w:p>
        </w:tc>
        <w:tc>
          <w:tcPr>
            <w:tcW w:w="1123" w:type="dxa"/>
            <w:vAlign w:val="center"/>
            <w:hideMark/>
          </w:tcPr>
          <w:p w:rsidR="00AF13BC" w:rsidRPr="00BF6C86" w:rsidRDefault="00AF13BC" w:rsidP="00C973C0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</w:rPr>
            </w:pPr>
            <w:r w:rsidRPr="00BF6C86">
              <w:rPr>
                <w:rFonts w:ascii="Times New Roman" w:hAnsi="Times New Roman" w:cs="Times New Roman"/>
                <w:b/>
                <w:bCs/>
              </w:rPr>
              <w:t>6</w:t>
            </w:r>
          </w:p>
        </w:tc>
        <w:tc>
          <w:tcPr>
            <w:tcW w:w="4774" w:type="dxa"/>
            <w:vAlign w:val="center"/>
            <w:hideMark/>
          </w:tcPr>
          <w:p w:rsidR="00AF13BC" w:rsidRPr="00BF6C86" w:rsidRDefault="00AF13BC" w:rsidP="00C973C0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</w:rPr>
            </w:pPr>
            <w:r w:rsidRPr="00BF6C86">
              <w:rPr>
                <w:rFonts w:ascii="Times New Roman" w:hAnsi="Times New Roman" w:cs="Times New Roman"/>
                <w:bCs/>
              </w:rPr>
              <w:t>Научатся</w:t>
            </w:r>
            <w:r w:rsidRPr="00BF6C86">
              <w:rPr>
                <w:rFonts w:ascii="Times New Roman" w:hAnsi="Times New Roman" w:cs="Times New Roman"/>
                <w:b/>
                <w:bCs/>
              </w:rPr>
              <w:t> </w:t>
            </w:r>
            <w:r w:rsidRPr="00BF6C86">
              <w:rPr>
                <w:rFonts w:ascii="Times New Roman" w:hAnsi="Times New Roman" w:cs="Times New Roman"/>
              </w:rPr>
              <w:t>применять правило безопасного поведения на дорогах и улицах. Разбор действий пешеходов и велосипедистов в конкретных дорожных ситуациях.</w:t>
            </w:r>
          </w:p>
        </w:tc>
      </w:tr>
      <w:tr w:rsidR="00AF13BC" w:rsidRPr="00BF6C86" w:rsidTr="00970D46">
        <w:trPr>
          <w:tblCellSpacing w:w="15" w:type="dxa"/>
        </w:trPr>
        <w:tc>
          <w:tcPr>
            <w:tcW w:w="352" w:type="dxa"/>
            <w:vAlign w:val="center"/>
            <w:hideMark/>
          </w:tcPr>
          <w:p w:rsidR="00AF13BC" w:rsidRPr="00BF6C86" w:rsidRDefault="00AF13BC" w:rsidP="00C973C0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</w:rPr>
            </w:pPr>
            <w:r w:rsidRPr="00BF6C8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728" w:type="dxa"/>
            <w:vAlign w:val="center"/>
            <w:hideMark/>
          </w:tcPr>
          <w:p w:rsidR="00AF13BC" w:rsidRPr="00BF6C86" w:rsidRDefault="00AF13BC" w:rsidP="00C973C0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</w:rPr>
            </w:pPr>
            <w:r w:rsidRPr="00BF6C86">
              <w:rPr>
                <w:rFonts w:ascii="Times New Roman" w:hAnsi="Times New Roman" w:cs="Times New Roman"/>
              </w:rPr>
              <w:t>Освоение навыков безопасного движения пешехода и велосипедиста.</w:t>
            </w:r>
          </w:p>
        </w:tc>
        <w:tc>
          <w:tcPr>
            <w:tcW w:w="1123" w:type="dxa"/>
            <w:vAlign w:val="center"/>
            <w:hideMark/>
          </w:tcPr>
          <w:p w:rsidR="00AF13BC" w:rsidRPr="00BF6C86" w:rsidRDefault="00AF13BC" w:rsidP="00C973C0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</w:rPr>
            </w:pPr>
            <w:r w:rsidRPr="00BF6C86"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4774" w:type="dxa"/>
            <w:vAlign w:val="center"/>
            <w:hideMark/>
          </w:tcPr>
          <w:p w:rsidR="00AF13BC" w:rsidRPr="00BF6C86" w:rsidRDefault="00AF13BC" w:rsidP="00CF367F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</w:rPr>
            </w:pPr>
            <w:r w:rsidRPr="00BF6C86">
              <w:rPr>
                <w:rFonts w:ascii="Times New Roman" w:hAnsi="Times New Roman" w:cs="Times New Roman"/>
              </w:rPr>
              <w:t xml:space="preserve">Освоят навык безопасного движения пешеходов и велосипедистов. </w:t>
            </w:r>
            <w:proofErr w:type="gramStart"/>
            <w:r w:rsidRPr="00BF6C86">
              <w:rPr>
                <w:rFonts w:ascii="Times New Roman" w:hAnsi="Times New Roman" w:cs="Times New Roman"/>
              </w:rPr>
              <w:t>Познакомятся</w:t>
            </w:r>
            <w:proofErr w:type="gramEnd"/>
            <w:r w:rsidRPr="00BF6C86">
              <w:rPr>
                <w:rFonts w:ascii="Times New Roman" w:hAnsi="Times New Roman" w:cs="Times New Roman"/>
              </w:rPr>
              <w:t xml:space="preserve"> с какой скоростью можно ехать на велосипеде, с порядком движения группы велосипедистов.</w:t>
            </w:r>
          </w:p>
        </w:tc>
      </w:tr>
      <w:tr w:rsidR="00AF13BC" w:rsidRPr="00BF6C86" w:rsidTr="00970D46">
        <w:trPr>
          <w:tblCellSpacing w:w="15" w:type="dxa"/>
        </w:trPr>
        <w:tc>
          <w:tcPr>
            <w:tcW w:w="352" w:type="dxa"/>
            <w:vAlign w:val="center"/>
            <w:hideMark/>
          </w:tcPr>
          <w:p w:rsidR="00AF13BC" w:rsidRPr="00BF6C86" w:rsidRDefault="00AF13BC" w:rsidP="00C973C0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</w:rPr>
            </w:pPr>
            <w:r w:rsidRPr="00BF6C8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728" w:type="dxa"/>
            <w:vAlign w:val="center"/>
            <w:hideMark/>
          </w:tcPr>
          <w:p w:rsidR="00AF13BC" w:rsidRPr="00BF6C86" w:rsidRDefault="00AF13BC" w:rsidP="00C973C0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</w:rPr>
            </w:pPr>
            <w:r w:rsidRPr="00BF6C86">
              <w:rPr>
                <w:rFonts w:ascii="Times New Roman" w:hAnsi="Times New Roman" w:cs="Times New Roman"/>
              </w:rPr>
              <w:t>Освоение приемов профилактических и ремонтных работ велосипеда.</w:t>
            </w:r>
          </w:p>
        </w:tc>
        <w:tc>
          <w:tcPr>
            <w:tcW w:w="1123" w:type="dxa"/>
            <w:vAlign w:val="center"/>
            <w:hideMark/>
          </w:tcPr>
          <w:p w:rsidR="00AF13BC" w:rsidRPr="00BF6C86" w:rsidRDefault="00AF13BC" w:rsidP="00C973C0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</w:rPr>
            </w:pPr>
            <w:r w:rsidRPr="00BF6C86"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4774" w:type="dxa"/>
            <w:vAlign w:val="center"/>
            <w:hideMark/>
          </w:tcPr>
          <w:p w:rsidR="00AF13BC" w:rsidRPr="00BF6C86" w:rsidRDefault="00AF13BC" w:rsidP="00C973C0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</w:rPr>
            </w:pPr>
            <w:r w:rsidRPr="00BF6C86">
              <w:rPr>
                <w:rFonts w:ascii="Times New Roman" w:hAnsi="Times New Roman" w:cs="Times New Roman"/>
              </w:rPr>
              <w:t xml:space="preserve">Познакомятся с устройством велосипеда, </w:t>
            </w:r>
            <w:proofErr w:type="gramStart"/>
            <w:r w:rsidRPr="00BF6C86">
              <w:rPr>
                <w:rFonts w:ascii="Times New Roman" w:hAnsi="Times New Roman" w:cs="Times New Roman"/>
              </w:rPr>
              <w:t>узнают</w:t>
            </w:r>
            <w:proofErr w:type="gramEnd"/>
            <w:r w:rsidRPr="00BF6C86">
              <w:rPr>
                <w:rFonts w:ascii="Times New Roman" w:hAnsi="Times New Roman" w:cs="Times New Roman"/>
              </w:rPr>
              <w:t xml:space="preserve"> зачем на велосипеде зеркало.</w:t>
            </w:r>
          </w:p>
        </w:tc>
      </w:tr>
      <w:tr w:rsidR="00AF13BC" w:rsidRPr="00BF6C86" w:rsidTr="00970D46">
        <w:trPr>
          <w:tblCellSpacing w:w="15" w:type="dxa"/>
        </w:trPr>
        <w:tc>
          <w:tcPr>
            <w:tcW w:w="352" w:type="dxa"/>
            <w:vAlign w:val="center"/>
            <w:hideMark/>
          </w:tcPr>
          <w:p w:rsidR="00AF13BC" w:rsidRPr="00BF6C86" w:rsidRDefault="00AF13BC" w:rsidP="00C973C0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</w:rPr>
            </w:pPr>
            <w:r w:rsidRPr="00BF6C86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728" w:type="dxa"/>
            <w:vAlign w:val="center"/>
            <w:hideMark/>
          </w:tcPr>
          <w:p w:rsidR="00AF13BC" w:rsidRPr="00BF6C86" w:rsidRDefault="00AF13BC" w:rsidP="00C973C0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</w:rPr>
            </w:pPr>
            <w:r w:rsidRPr="00BF6C86">
              <w:rPr>
                <w:rFonts w:ascii="Times New Roman" w:hAnsi="Times New Roman" w:cs="Times New Roman"/>
              </w:rPr>
              <w:t>Правила безопасного дорожного движения пешеходов и транспорта.</w:t>
            </w:r>
          </w:p>
        </w:tc>
        <w:tc>
          <w:tcPr>
            <w:tcW w:w="1123" w:type="dxa"/>
            <w:vAlign w:val="center"/>
            <w:hideMark/>
          </w:tcPr>
          <w:p w:rsidR="00AF13BC" w:rsidRPr="00BF6C86" w:rsidRDefault="00AF13BC" w:rsidP="00C973C0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</w:rPr>
            </w:pPr>
            <w:r w:rsidRPr="00BF6C86">
              <w:rPr>
                <w:rFonts w:ascii="Times New Roman" w:hAnsi="Times New Roman" w:cs="Times New Roman"/>
                <w:b/>
                <w:bCs/>
              </w:rPr>
              <w:t>5</w:t>
            </w:r>
          </w:p>
        </w:tc>
        <w:tc>
          <w:tcPr>
            <w:tcW w:w="4774" w:type="dxa"/>
            <w:vAlign w:val="center"/>
            <w:hideMark/>
          </w:tcPr>
          <w:p w:rsidR="00AF13BC" w:rsidRPr="00BF6C86" w:rsidRDefault="00AF13BC" w:rsidP="00C973C0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</w:rPr>
            </w:pPr>
            <w:r w:rsidRPr="00BF6C86">
              <w:rPr>
                <w:rFonts w:ascii="Times New Roman" w:hAnsi="Times New Roman" w:cs="Times New Roman"/>
              </w:rPr>
              <w:t>Познакомятся с понятием транспортный поток, пешеходные зоны.</w:t>
            </w:r>
          </w:p>
        </w:tc>
      </w:tr>
      <w:tr w:rsidR="00AF13BC" w:rsidRPr="00BF6C86" w:rsidTr="00970D46">
        <w:trPr>
          <w:tblCellSpacing w:w="15" w:type="dxa"/>
        </w:trPr>
        <w:tc>
          <w:tcPr>
            <w:tcW w:w="352" w:type="dxa"/>
            <w:vAlign w:val="center"/>
            <w:hideMark/>
          </w:tcPr>
          <w:p w:rsidR="00AF13BC" w:rsidRPr="00BF6C86" w:rsidRDefault="00AF13BC" w:rsidP="00C973C0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</w:rPr>
            </w:pPr>
            <w:r w:rsidRPr="00BF6C86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728" w:type="dxa"/>
            <w:vAlign w:val="center"/>
            <w:hideMark/>
          </w:tcPr>
          <w:p w:rsidR="00AF13BC" w:rsidRPr="00BF6C86" w:rsidRDefault="00AF13BC" w:rsidP="00C973C0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</w:rPr>
            </w:pPr>
            <w:r w:rsidRPr="00BF6C86">
              <w:rPr>
                <w:rFonts w:ascii="Times New Roman" w:hAnsi="Times New Roman" w:cs="Times New Roman"/>
              </w:rPr>
              <w:t>Оказание первой доврачебной помощи пострадавшим в ДТП. Пожарная безопасность</w:t>
            </w:r>
          </w:p>
        </w:tc>
        <w:tc>
          <w:tcPr>
            <w:tcW w:w="1123" w:type="dxa"/>
            <w:vAlign w:val="center"/>
            <w:hideMark/>
          </w:tcPr>
          <w:p w:rsidR="00AF13BC" w:rsidRPr="00BF6C86" w:rsidRDefault="00AF13BC" w:rsidP="00C973C0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5</w:t>
            </w:r>
          </w:p>
        </w:tc>
        <w:tc>
          <w:tcPr>
            <w:tcW w:w="4774" w:type="dxa"/>
            <w:vAlign w:val="center"/>
            <w:hideMark/>
          </w:tcPr>
          <w:p w:rsidR="00AF13BC" w:rsidRPr="00BF6C86" w:rsidRDefault="00AF13BC" w:rsidP="00C973C0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</w:rPr>
            </w:pPr>
            <w:r w:rsidRPr="00BF6C86">
              <w:rPr>
                <w:rFonts w:ascii="Times New Roman" w:hAnsi="Times New Roman" w:cs="Times New Roman"/>
              </w:rPr>
              <w:t>Научатся первым правилам оказания доврачебной помощи, накладывание повязок на рану. Познакомятся с правилами пожарной безопасности и правилами эвакуации.</w:t>
            </w:r>
          </w:p>
        </w:tc>
      </w:tr>
      <w:tr w:rsidR="00AF13BC" w:rsidRPr="00BF6C86" w:rsidTr="00970D46">
        <w:trPr>
          <w:tblCellSpacing w:w="15" w:type="dxa"/>
        </w:trPr>
        <w:tc>
          <w:tcPr>
            <w:tcW w:w="352" w:type="dxa"/>
            <w:vAlign w:val="center"/>
            <w:hideMark/>
          </w:tcPr>
          <w:p w:rsidR="00AF13BC" w:rsidRPr="00BF6C86" w:rsidRDefault="00AF13BC" w:rsidP="00C973C0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</w:rPr>
            </w:pPr>
            <w:r w:rsidRPr="00BF6C86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728" w:type="dxa"/>
            <w:vAlign w:val="center"/>
            <w:hideMark/>
          </w:tcPr>
          <w:p w:rsidR="00AF13BC" w:rsidRPr="00BF6C86" w:rsidRDefault="00AF13BC" w:rsidP="00C973C0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</w:rPr>
            </w:pPr>
            <w:r w:rsidRPr="00BF6C86">
              <w:rPr>
                <w:rFonts w:ascii="Times New Roman" w:hAnsi="Times New Roman" w:cs="Times New Roman"/>
              </w:rPr>
              <w:t>Профилактика детского дорожного травматизма.</w:t>
            </w:r>
          </w:p>
        </w:tc>
        <w:tc>
          <w:tcPr>
            <w:tcW w:w="1123" w:type="dxa"/>
            <w:vAlign w:val="center"/>
            <w:hideMark/>
          </w:tcPr>
          <w:p w:rsidR="00AF13BC" w:rsidRPr="00BF6C86" w:rsidRDefault="00AF13BC" w:rsidP="00C973C0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4774" w:type="dxa"/>
            <w:vAlign w:val="center"/>
            <w:hideMark/>
          </w:tcPr>
          <w:p w:rsidR="00AF13BC" w:rsidRPr="00BF6C86" w:rsidRDefault="00AF13BC" w:rsidP="00C973C0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</w:rPr>
            </w:pPr>
            <w:r w:rsidRPr="00BF6C86">
              <w:rPr>
                <w:rFonts w:ascii="Times New Roman" w:hAnsi="Times New Roman" w:cs="Times New Roman"/>
              </w:rPr>
              <w:t xml:space="preserve">Познакомятся с устройством </w:t>
            </w:r>
            <w:proofErr w:type="spellStart"/>
            <w:r w:rsidRPr="00BF6C86">
              <w:rPr>
                <w:rFonts w:ascii="Times New Roman" w:hAnsi="Times New Roman" w:cs="Times New Roman"/>
              </w:rPr>
              <w:t>автогородка</w:t>
            </w:r>
            <w:proofErr w:type="spellEnd"/>
            <w:r w:rsidRPr="00BF6C86">
              <w:rPr>
                <w:rFonts w:ascii="Times New Roman" w:hAnsi="Times New Roman" w:cs="Times New Roman"/>
              </w:rPr>
              <w:t>, назначением его основных элементов и особенностью технического оборудования.</w:t>
            </w:r>
          </w:p>
        </w:tc>
      </w:tr>
      <w:tr w:rsidR="00AF13BC" w:rsidRPr="00BF6C86" w:rsidTr="00970D46">
        <w:trPr>
          <w:tblCellSpacing w:w="15" w:type="dxa"/>
        </w:trPr>
        <w:tc>
          <w:tcPr>
            <w:tcW w:w="352" w:type="dxa"/>
            <w:vAlign w:val="center"/>
            <w:hideMark/>
          </w:tcPr>
          <w:p w:rsidR="00AF13BC" w:rsidRPr="00BF6C86" w:rsidRDefault="00AF13BC" w:rsidP="00C973C0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</w:rPr>
            </w:pPr>
            <w:r w:rsidRPr="00BF6C86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728" w:type="dxa"/>
            <w:vAlign w:val="center"/>
            <w:hideMark/>
          </w:tcPr>
          <w:p w:rsidR="00AF13BC" w:rsidRPr="00BF6C86" w:rsidRDefault="00AF13BC" w:rsidP="00C973C0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</w:rPr>
            </w:pPr>
            <w:r w:rsidRPr="00BF6C86">
              <w:rPr>
                <w:rFonts w:ascii="Times New Roman" w:hAnsi="Times New Roman" w:cs="Times New Roman"/>
              </w:rPr>
              <w:t>Подготовка и проведение игр и конкурсов юных знатоков правил дорожного движения.</w:t>
            </w:r>
          </w:p>
        </w:tc>
        <w:tc>
          <w:tcPr>
            <w:tcW w:w="1123" w:type="dxa"/>
            <w:vAlign w:val="center"/>
            <w:hideMark/>
          </w:tcPr>
          <w:p w:rsidR="00AF13BC" w:rsidRPr="00BF6C86" w:rsidRDefault="00AF13BC" w:rsidP="00C973C0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</w:rPr>
            </w:pPr>
            <w:r w:rsidRPr="00BF6C86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4774" w:type="dxa"/>
            <w:vAlign w:val="center"/>
            <w:hideMark/>
          </w:tcPr>
          <w:p w:rsidR="00AF13BC" w:rsidRPr="00BF6C86" w:rsidRDefault="00AF13BC" w:rsidP="00C973C0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</w:rPr>
            </w:pPr>
            <w:r w:rsidRPr="00BF6C86">
              <w:rPr>
                <w:rFonts w:ascii="Times New Roman" w:hAnsi="Times New Roman" w:cs="Times New Roman"/>
              </w:rPr>
              <w:t>Знакомятся с играми и участвуют в конкурсах ПДД.</w:t>
            </w:r>
          </w:p>
        </w:tc>
      </w:tr>
      <w:tr w:rsidR="00AF13BC" w:rsidRPr="00BF6C86" w:rsidTr="00970D46">
        <w:trPr>
          <w:tblCellSpacing w:w="15" w:type="dxa"/>
        </w:trPr>
        <w:tc>
          <w:tcPr>
            <w:tcW w:w="352" w:type="dxa"/>
            <w:vAlign w:val="center"/>
            <w:hideMark/>
          </w:tcPr>
          <w:p w:rsidR="00AF13BC" w:rsidRPr="00BF6C86" w:rsidRDefault="00AF13BC" w:rsidP="00C973C0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</w:rPr>
            </w:pPr>
            <w:r w:rsidRPr="00BF6C86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728" w:type="dxa"/>
            <w:vAlign w:val="center"/>
            <w:hideMark/>
          </w:tcPr>
          <w:p w:rsidR="00AF13BC" w:rsidRPr="00BF6C86" w:rsidRDefault="00AF13BC" w:rsidP="00C973C0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</w:rPr>
            </w:pPr>
            <w:r w:rsidRPr="00BF6C86">
              <w:rPr>
                <w:rFonts w:ascii="Times New Roman" w:hAnsi="Times New Roman" w:cs="Times New Roman"/>
              </w:rPr>
              <w:t>Подготовка и проведение соревнований «Безопасное колесо».</w:t>
            </w:r>
          </w:p>
        </w:tc>
        <w:tc>
          <w:tcPr>
            <w:tcW w:w="1123" w:type="dxa"/>
            <w:vAlign w:val="center"/>
            <w:hideMark/>
          </w:tcPr>
          <w:p w:rsidR="00AF13BC" w:rsidRPr="00BF6C86" w:rsidRDefault="00D02E27" w:rsidP="00C973C0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4774" w:type="dxa"/>
            <w:vAlign w:val="center"/>
            <w:hideMark/>
          </w:tcPr>
          <w:p w:rsidR="00AF13BC" w:rsidRPr="00BF6C86" w:rsidRDefault="00AF13BC" w:rsidP="00C973C0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</w:rPr>
            </w:pPr>
            <w:r w:rsidRPr="00BF6C86">
              <w:rPr>
                <w:rFonts w:ascii="Times New Roman" w:hAnsi="Times New Roman" w:cs="Times New Roman"/>
              </w:rPr>
              <w:t>Участвуют в подготовке и проведении соревнований.</w:t>
            </w:r>
          </w:p>
        </w:tc>
      </w:tr>
      <w:tr w:rsidR="00AF13BC" w:rsidRPr="00BF6C86" w:rsidTr="00970D46">
        <w:trPr>
          <w:tblCellSpacing w:w="15" w:type="dxa"/>
        </w:trPr>
        <w:tc>
          <w:tcPr>
            <w:tcW w:w="352" w:type="dxa"/>
            <w:vAlign w:val="center"/>
            <w:hideMark/>
          </w:tcPr>
          <w:p w:rsidR="00AF13BC" w:rsidRPr="00BF6C86" w:rsidRDefault="00AF13BC" w:rsidP="00C973C0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</w:rPr>
            </w:pPr>
            <w:r w:rsidRPr="00BF6C86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2728" w:type="dxa"/>
            <w:vAlign w:val="center"/>
            <w:hideMark/>
          </w:tcPr>
          <w:p w:rsidR="00AF13BC" w:rsidRPr="00BF6C86" w:rsidRDefault="00AF13BC" w:rsidP="00C973C0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</w:rPr>
            </w:pPr>
            <w:r w:rsidRPr="00BF6C86">
              <w:rPr>
                <w:rFonts w:ascii="Times New Roman" w:hAnsi="Times New Roman" w:cs="Times New Roman"/>
              </w:rPr>
              <w:t>Выступление агитбригады юных инспекторов дорожного движения.</w:t>
            </w:r>
          </w:p>
        </w:tc>
        <w:tc>
          <w:tcPr>
            <w:tcW w:w="1123" w:type="dxa"/>
            <w:vAlign w:val="center"/>
            <w:hideMark/>
          </w:tcPr>
          <w:p w:rsidR="00AF13BC" w:rsidRPr="00BF6C86" w:rsidRDefault="00AF13BC" w:rsidP="00C973C0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</w:rPr>
            </w:pPr>
            <w:r w:rsidRPr="00BF6C86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4774" w:type="dxa"/>
            <w:vAlign w:val="center"/>
            <w:hideMark/>
          </w:tcPr>
          <w:p w:rsidR="00AF13BC" w:rsidRPr="00BF6C86" w:rsidRDefault="00AF13BC" w:rsidP="00C973C0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</w:rPr>
            </w:pPr>
            <w:r w:rsidRPr="00BF6C86">
              <w:rPr>
                <w:rFonts w:ascii="Times New Roman" w:hAnsi="Times New Roman" w:cs="Times New Roman"/>
              </w:rPr>
              <w:t>Подготовка выступлений агитбригады юных инспекторов.</w:t>
            </w:r>
          </w:p>
        </w:tc>
      </w:tr>
      <w:tr w:rsidR="00AF13BC" w:rsidRPr="00BF6C86" w:rsidTr="00970D46">
        <w:trPr>
          <w:tblCellSpacing w:w="15" w:type="dxa"/>
        </w:trPr>
        <w:tc>
          <w:tcPr>
            <w:tcW w:w="352" w:type="dxa"/>
            <w:vAlign w:val="center"/>
            <w:hideMark/>
          </w:tcPr>
          <w:p w:rsidR="00AF13BC" w:rsidRPr="00BF6C86" w:rsidRDefault="00AF13BC" w:rsidP="00C973C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8" w:type="dxa"/>
            <w:vAlign w:val="center"/>
            <w:hideMark/>
          </w:tcPr>
          <w:p w:rsidR="00AF13BC" w:rsidRPr="00BF6C86" w:rsidRDefault="00AF13BC" w:rsidP="00C973C0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</w:rPr>
            </w:pPr>
            <w:r w:rsidRPr="00BF6C86">
              <w:rPr>
                <w:rFonts w:ascii="Times New Roman" w:hAnsi="Times New Roman" w:cs="Times New Roman"/>
                <w:b/>
                <w:bCs/>
              </w:rPr>
              <w:t>Итого:</w:t>
            </w:r>
          </w:p>
        </w:tc>
        <w:tc>
          <w:tcPr>
            <w:tcW w:w="1123" w:type="dxa"/>
            <w:vAlign w:val="center"/>
            <w:hideMark/>
          </w:tcPr>
          <w:p w:rsidR="00AF13BC" w:rsidRPr="00BF6C86" w:rsidRDefault="00AF13BC" w:rsidP="00D02E27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</w:rPr>
            </w:pPr>
            <w:r w:rsidRPr="00BF6C86">
              <w:rPr>
                <w:rFonts w:ascii="Times New Roman" w:hAnsi="Times New Roman" w:cs="Times New Roman"/>
                <w:b/>
                <w:bCs/>
              </w:rPr>
              <w:t>3</w:t>
            </w:r>
            <w:r w:rsidR="00D02E27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4774" w:type="dxa"/>
            <w:vAlign w:val="center"/>
            <w:hideMark/>
          </w:tcPr>
          <w:p w:rsidR="00AF13BC" w:rsidRPr="00BF6C86" w:rsidRDefault="00AF13BC" w:rsidP="00C973C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0B58C3" w:rsidRPr="00BF6C86" w:rsidRDefault="000B58C3" w:rsidP="000B58C3">
      <w:pPr>
        <w:spacing w:after="0" w:line="240" w:lineRule="auto"/>
        <w:ind w:firstLine="709"/>
        <w:jc w:val="both"/>
        <w:rPr>
          <w:rFonts w:ascii="Tahoma" w:hAnsi="Tahoma" w:cs="Tahoma"/>
          <w:sz w:val="18"/>
          <w:szCs w:val="18"/>
        </w:rPr>
      </w:pPr>
    </w:p>
    <w:p w:rsidR="00490D54" w:rsidRPr="00BF6C86" w:rsidRDefault="00490D54">
      <w:pPr>
        <w:spacing w:after="160" w:line="259" w:lineRule="auto"/>
        <w:rPr>
          <w:rFonts w:ascii="Times New Roman" w:hAnsi="Times New Roman" w:cs="Times New Roman"/>
          <w:bCs/>
        </w:rPr>
      </w:pPr>
      <w:r w:rsidRPr="00BF6C86">
        <w:rPr>
          <w:rFonts w:ascii="Times New Roman" w:hAnsi="Times New Roman" w:cs="Times New Roman"/>
          <w:bCs/>
        </w:rPr>
        <w:br w:type="page"/>
      </w:r>
    </w:p>
    <w:p w:rsidR="00490D54" w:rsidRPr="00BF6C86" w:rsidRDefault="00490D54" w:rsidP="00C5355E">
      <w:pPr>
        <w:spacing w:after="0" w:line="240" w:lineRule="auto"/>
        <w:ind w:left="20" w:right="150" w:firstLine="210"/>
        <w:jc w:val="center"/>
        <w:rPr>
          <w:rFonts w:ascii="Times New Roman" w:hAnsi="Times New Roman" w:cs="Times New Roman"/>
          <w:bCs/>
        </w:rPr>
      </w:pPr>
    </w:p>
    <w:p w:rsidR="0092582D" w:rsidRPr="00BF6C86" w:rsidRDefault="0092582D" w:rsidP="00483BFD">
      <w:pPr>
        <w:spacing w:after="0" w:line="240" w:lineRule="auto"/>
        <w:ind w:left="20" w:right="150" w:firstLine="210"/>
        <w:jc w:val="center"/>
        <w:rPr>
          <w:rFonts w:ascii="Times New Roman" w:hAnsi="Times New Roman" w:cs="Times New Roman"/>
          <w:bCs/>
        </w:rPr>
      </w:pPr>
    </w:p>
    <w:p w:rsidR="005B110C" w:rsidRDefault="00AF13BC" w:rsidP="00AF13B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Календарно-т</w:t>
      </w:r>
      <w:r w:rsidRPr="00BF6C86">
        <w:rPr>
          <w:rFonts w:ascii="Times New Roman" w:hAnsi="Times New Roman" w:cs="Times New Roman"/>
          <w:b/>
          <w:bCs/>
          <w:sz w:val="24"/>
          <w:szCs w:val="24"/>
        </w:rPr>
        <w:t>ематическое планирование</w:t>
      </w:r>
    </w:p>
    <w:p w:rsidR="00AF13BC" w:rsidRPr="00BF6C86" w:rsidRDefault="00AF13BC" w:rsidP="00AF13B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CellSpacing w:w="15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6" w:space="0" w:color="808080" w:themeColor="background1" w:themeShade="80"/>
          <w:insideV w:val="single" w:sz="6" w:space="0" w:color="808080" w:themeColor="background1" w:themeShade="8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22"/>
        <w:gridCol w:w="2977"/>
        <w:gridCol w:w="709"/>
        <w:gridCol w:w="3118"/>
        <w:gridCol w:w="1396"/>
        <w:gridCol w:w="50"/>
      </w:tblGrid>
      <w:tr w:rsidR="00AF13BC" w:rsidRPr="00BF6C86" w:rsidTr="00AF13BC">
        <w:trPr>
          <w:tblCellSpacing w:w="15" w:type="dxa"/>
        </w:trPr>
        <w:tc>
          <w:tcPr>
            <w:tcW w:w="577" w:type="dxa"/>
            <w:vAlign w:val="center"/>
            <w:hideMark/>
          </w:tcPr>
          <w:p w:rsidR="00AF13BC" w:rsidRPr="00BF6C86" w:rsidRDefault="00AF13BC" w:rsidP="001965C6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</w:rPr>
            </w:pPr>
            <w:r w:rsidRPr="00BF6C86">
              <w:rPr>
                <w:rFonts w:ascii="Times New Roman" w:hAnsi="Times New Roman" w:cs="Times New Roman"/>
              </w:rPr>
              <w:t>№</w:t>
            </w:r>
          </w:p>
          <w:p w:rsidR="00AF13BC" w:rsidRPr="00BF6C86" w:rsidRDefault="00AF13BC" w:rsidP="001965C6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</w:rPr>
            </w:pPr>
            <w:proofErr w:type="gramStart"/>
            <w:r w:rsidRPr="00BF6C86">
              <w:rPr>
                <w:rFonts w:ascii="Times New Roman" w:hAnsi="Times New Roman" w:cs="Times New Roman"/>
              </w:rPr>
              <w:t>п</w:t>
            </w:r>
            <w:proofErr w:type="gramEnd"/>
            <w:r w:rsidRPr="00BF6C86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2947" w:type="dxa"/>
            <w:vAlign w:val="center"/>
            <w:hideMark/>
          </w:tcPr>
          <w:p w:rsidR="00AF13BC" w:rsidRPr="00BF6C86" w:rsidRDefault="00AF13BC" w:rsidP="001965C6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</w:rPr>
            </w:pPr>
            <w:r w:rsidRPr="00BF6C86">
              <w:rPr>
                <w:rFonts w:ascii="Times New Roman" w:hAnsi="Times New Roman" w:cs="Times New Roman"/>
              </w:rPr>
              <w:t>Разделы, темы</w:t>
            </w:r>
          </w:p>
        </w:tc>
        <w:tc>
          <w:tcPr>
            <w:tcW w:w="679" w:type="dxa"/>
            <w:tcBorders>
              <w:right w:val="single" w:sz="4" w:space="0" w:color="auto"/>
            </w:tcBorders>
            <w:vAlign w:val="center"/>
            <w:hideMark/>
          </w:tcPr>
          <w:p w:rsidR="00AF13BC" w:rsidRPr="00BF6C86" w:rsidRDefault="00AF13BC" w:rsidP="001965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Количество часов</w:t>
            </w:r>
          </w:p>
        </w:tc>
        <w:tc>
          <w:tcPr>
            <w:tcW w:w="3088" w:type="dxa"/>
            <w:tcBorders>
              <w:left w:val="single" w:sz="4" w:space="0" w:color="auto"/>
            </w:tcBorders>
            <w:vAlign w:val="center"/>
          </w:tcPr>
          <w:p w:rsidR="00AF13BC" w:rsidRPr="00BF6C86" w:rsidRDefault="00AF13BC" w:rsidP="001965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F6C86">
              <w:rPr>
                <w:rFonts w:ascii="Times New Roman" w:hAnsi="Times New Roman" w:cs="Times New Roman"/>
              </w:rPr>
              <w:t>Вид деятельности</w:t>
            </w:r>
          </w:p>
        </w:tc>
        <w:tc>
          <w:tcPr>
            <w:tcW w:w="1401" w:type="dxa"/>
            <w:gridSpan w:val="2"/>
          </w:tcPr>
          <w:p w:rsidR="00AF13BC" w:rsidRPr="00BF6C86" w:rsidRDefault="00AF13BC" w:rsidP="001965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Дата </w:t>
            </w:r>
          </w:p>
        </w:tc>
      </w:tr>
      <w:tr w:rsidR="00AF13BC" w:rsidRPr="00BF6C86" w:rsidTr="00AF13BC">
        <w:trPr>
          <w:gridAfter w:val="1"/>
          <w:wAfter w:w="5" w:type="dxa"/>
          <w:tblCellSpacing w:w="15" w:type="dxa"/>
        </w:trPr>
        <w:tc>
          <w:tcPr>
            <w:tcW w:w="577" w:type="dxa"/>
            <w:vAlign w:val="center"/>
          </w:tcPr>
          <w:p w:rsidR="00AF13BC" w:rsidRPr="00BF6C86" w:rsidRDefault="00AF13BC" w:rsidP="001965C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F6C8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47" w:type="dxa"/>
            <w:vAlign w:val="center"/>
          </w:tcPr>
          <w:p w:rsidR="00AF13BC" w:rsidRPr="00BF6C86" w:rsidRDefault="00AF13BC" w:rsidP="001965C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F6C86">
              <w:rPr>
                <w:rFonts w:ascii="Times New Roman" w:hAnsi="Times New Roman" w:cs="Times New Roman"/>
              </w:rPr>
              <w:t>История автомототранспорта и проблемы безопасного движения</w:t>
            </w:r>
          </w:p>
        </w:tc>
        <w:tc>
          <w:tcPr>
            <w:tcW w:w="679" w:type="dxa"/>
            <w:vAlign w:val="center"/>
          </w:tcPr>
          <w:p w:rsidR="00AF13BC" w:rsidRPr="00AF13BC" w:rsidRDefault="00AF13BC" w:rsidP="001965C6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</w:rPr>
            </w:pPr>
            <w:r w:rsidRPr="00AF13B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088" w:type="dxa"/>
            <w:tcBorders>
              <w:left w:val="single" w:sz="4" w:space="0" w:color="auto"/>
            </w:tcBorders>
          </w:tcPr>
          <w:p w:rsidR="00AF13BC" w:rsidRPr="00BF6C86" w:rsidRDefault="00AF13BC" w:rsidP="001965C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F6C86">
              <w:rPr>
                <w:rFonts w:ascii="Times New Roman" w:hAnsi="Times New Roman" w:cs="Times New Roman"/>
              </w:rPr>
              <w:t>Учащиеся познакомятся с историей автомототранспорта и проблемами безопасного движения</w:t>
            </w:r>
          </w:p>
        </w:tc>
        <w:tc>
          <w:tcPr>
            <w:tcW w:w="1366" w:type="dxa"/>
          </w:tcPr>
          <w:p w:rsidR="00AF13BC" w:rsidRPr="00BF6C86" w:rsidRDefault="000925DC" w:rsidP="001965C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AF13BC">
              <w:rPr>
                <w:rFonts w:ascii="Times New Roman" w:hAnsi="Times New Roman" w:cs="Times New Roman"/>
              </w:rPr>
              <w:t>.09</w:t>
            </w:r>
          </w:p>
        </w:tc>
      </w:tr>
      <w:tr w:rsidR="00AF13BC" w:rsidRPr="00BF6C86" w:rsidTr="00AF13BC">
        <w:trPr>
          <w:gridAfter w:val="1"/>
          <w:wAfter w:w="5" w:type="dxa"/>
          <w:tblCellSpacing w:w="15" w:type="dxa"/>
        </w:trPr>
        <w:tc>
          <w:tcPr>
            <w:tcW w:w="577" w:type="dxa"/>
            <w:vAlign w:val="center"/>
            <w:hideMark/>
          </w:tcPr>
          <w:p w:rsidR="00AF13BC" w:rsidRPr="00BF6C86" w:rsidRDefault="00AF13BC" w:rsidP="001965C6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</w:rPr>
            </w:pPr>
            <w:r w:rsidRPr="00BF6C86">
              <w:rPr>
                <w:rFonts w:ascii="Times New Roman" w:hAnsi="Times New Roman" w:cs="Times New Roman"/>
              </w:rPr>
              <w:t>2</w:t>
            </w:r>
            <w:r w:rsidR="00B05375">
              <w:rPr>
                <w:rFonts w:ascii="Times New Roman" w:hAnsi="Times New Roman" w:cs="Times New Roman"/>
              </w:rPr>
              <w:t>-3</w:t>
            </w:r>
          </w:p>
        </w:tc>
        <w:tc>
          <w:tcPr>
            <w:tcW w:w="2947" w:type="dxa"/>
            <w:vAlign w:val="center"/>
            <w:hideMark/>
          </w:tcPr>
          <w:p w:rsidR="00AF13BC" w:rsidRPr="00BF6C86" w:rsidRDefault="00AF13BC" w:rsidP="001965C6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</w:rPr>
            </w:pPr>
            <w:r w:rsidRPr="00BF6C86">
              <w:rPr>
                <w:rFonts w:ascii="Times New Roman" w:hAnsi="Times New Roman" w:cs="Times New Roman"/>
              </w:rPr>
              <w:t>Понятие об участниках дорожного движения.</w:t>
            </w:r>
          </w:p>
        </w:tc>
        <w:tc>
          <w:tcPr>
            <w:tcW w:w="679" w:type="dxa"/>
            <w:vAlign w:val="center"/>
            <w:hideMark/>
          </w:tcPr>
          <w:p w:rsidR="00AF13BC" w:rsidRPr="00AF13BC" w:rsidRDefault="00AF13BC" w:rsidP="001965C6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</w:rPr>
            </w:pPr>
            <w:r w:rsidRPr="00AF13BC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3088" w:type="dxa"/>
            <w:vAlign w:val="center"/>
            <w:hideMark/>
          </w:tcPr>
          <w:p w:rsidR="00AF13BC" w:rsidRPr="00BF6C86" w:rsidRDefault="00AF13BC" w:rsidP="001965C6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</w:rPr>
            </w:pPr>
            <w:r w:rsidRPr="00BF6C86">
              <w:rPr>
                <w:rFonts w:ascii="Times New Roman" w:hAnsi="Times New Roman" w:cs="Times New Roman"/>
              </w:rPr>
              <w:t>Учащиеся познакомятся с понятиями об участниках дорожного движения.</w:t>
            </w:r>
          </w:p>
        </w:tc>
        <w:tc>
          <w:tcPr>
            <w:tcW w:w="1366" w:type="dxa"/>
          </w:tcPr>
          <w:p w:rsidR="00AF13BC" w:rsidRDefault="000925DC" w:rsidP="001965C6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  <w:r w:rsidR="00AF13BC">
              <w:rPr>
                <w:rFonts w:ascii="Times New Roman" w:hAnsi="Times New Roman" w:cs="Times New Roman"/>
              </w:rPr>
              <w:t>.09</w:t>
            </w:r>
          </w:p>
          <w:p w:rsidR="00AF13BC" w:rsidRPr="00BF6C86" w:rsidRDefault="000925DC" w:rsidP="001965C6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  <w:r w:rsidR="00AF13BC">
              <w:rPr>
                <w:rFonts w:ascii="Times New Roman" w:hAnsi="Times New Roman" w:cs="Times New Roman"/>
              </w:rPr>
              <w:t>.09</w:t>
            </w:r>
          </w:p>
        </w:tc>
      </w:tr>
      <w:tr w:rsidR="00AF13BC" w:rsidRPr="00BF6C86" w:rsidTr="00AF13BC">
        <w:trPr>
          <w:gridAfter w:val="1"/>
          <w:wAfter w:w="5" w:type="dxa"/>
          <w:tblCellSpacing w:w="15" w:type="dxa"/>
        </w:trPr>
        <w:tc>
          <w:tcPr>
            <w:tcW w:w="577" w:type="dxa"/>
            <w:vAlign w:val="center"/>
            <w:hideMark/>
          </w:tcPr>
          <w:p w:rsidR="00AF13BC" w:rsidRPr="00BF6C86" w:rsidRDefault="00B05375" w:rsidP="001965C6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947" w:type="dxa"/>
            <w:vAlign w:val="center"/>
            <w:hideMark/>
          </w:tcPr>
          <w:p w:rsidR="00AF13BC" w:rsidRPr="00BF6C86" w:rsidRDefault="00AF13BC" w:rsidP="001965C6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</w:rPr>
            </w:pPr>
            <w:r w:rsidRPr="00BF6C86">
              <w:rPr>
                <w:rFonts w:ascii="Times New Roman" w:hAnsi="Times New Roman" w:cs="Times New Roman"/>
              </w:rPr>
              <w:t>Правила безопасного поведения на дорогах и улицах.</w:t>
            </w:r>
          </w:p>
        </w:tc>
        <w:tc>
          <w:tcPr>
            <w:tcW w:w="679" w:type="dxa"/>
            <w:vAlign w:val="center"/>
            <w:hideMark/>
          </w:tcPr>
          <w:p w:rsidR="00AF13BC" w:rsidRPr="00AF13BC" w:rsidRDefault="00AF13BC" w:rsidP="001965C6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</w:rPr>
            </w:pPr>
            <w:r w:rsidRPr="00AF13BC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3088" w:type="dxa"/>
            <w:vAlign w:val="center"/>
            <w:hideMark/>
          </w:tcPr>
          <w:p w:rsidR="00AF13BC" w:rsidRPr="00BF6C86" w:rsidRDefault="00AF13BC" w:rsidP="001965C6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</w:rPr>
            </w:pPr>
            <w:r w:rsidRPr="00BF6C86">
              <w:rPr>
                <w:rFonts w:ascii="Times New Roman" w:hAnsi="Times New Roman" w:cs="Times New Roman"/>
                <w:bCs/>
              </w:rPr>
              <w:t>Научатся</w:t>
            </w:r>
            <w:r w:rsidRPr="00BF6C86">
              <w:rPr>
                <w:rFonts w:ascii="Times New Roman" w:hAnsi="Times New Roman" w:cs="Times New Roman"/>
                <w:b/>
                <w:bCs/>
              </w:rPr>
              <w:t> </w:t>
            </w:r>
            <w:r w:rsidRPr="00BF6C86">
              <w:rPr>
                <w:rFonts w:ascii="Times New Roman" w:hAnsi="Times New Roman" w:cs="Times New Roman"/>
              </w:rPr>
              <w:t>применять правило безопасного поведения на дорогах и улицах. Разбор действий пешеходов и велосипедистов в конкретных дорожных ситуациях.</w:t>
            </w:r>
          </w:p>
        </w:tc>
        <w:tc>
          <w:tcPr>
            <w:tcW w:w="1366" w:type="dxa"/>
          </w:tcPr>
          <w:p w:rsidR="00AF13BC" w:rsidRPr="00BF6C86" w:rsidRDefault="000925DC" w:rsidP="001965C6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26</w:t>
            </w:r>
            <w:r w:rsidR="00AF13BC">
              <w:rPr>
                <w:rFonts w:ascii="Times New Roman" w:hAnsi="Times New Roman" w:cs="Times New Roman"/>
                <w:bCs/>
              </w:rPr>
              <w:t>.09</w:t>
            </w:r>
          </w:p>
        </w:tc>
      </w:tr>
      <w:tr w:rsidR="00AF13BC" w:rsidRPr="00BF6C86" w:rsidTr="00AF13BC">
        <w:trPr>
          <w:gridAfter w:val="1"/>
          <w:wAfter w:w="5" w:type="dxa"/>
          <w:tblCellSpacing w:w="15" w:type="dxa"/>
        </w:trPr>
        <w:tc>
          <w:tcPr>
            <w:tcW w:w="577" w:type="dxa"/>
            <w:vAlign w:val="center"/>
            <w:hideMark/>
          </w:tcPr>
          <w:p w:rsidR="00AF13BC" w:rsidRPr="00BF6C86" w:rsidRDefault="00B05375" w:rsidP="001965C6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947" w:type="dxa"/>
            <w:vAlign w:val="center"/>
            <w:hideMark/>
          </w:tcPr>
          <w:p w:rsidR="00AF13BC" w:rsidRPr="00BF6C86" w:rsidRDefault="00E122F4" w:rsidP="001965C6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История изобретения велосипеда</w:t>
            </w:r>
          </w:p>
        </w:tc>
        <w:tc>
          <w:tcPr>
            <w:tcW w:w="679" w:type="dxa"/>
            <w:vAlign w:val="center"/>
            <w:hideMark/>
          </w:tcPr>
          <w:p w:rsidR="00AF13BC" w:rsidRPr="00AF13BC" w:rsidRDefault="00AF13BC" w:rsidP="001965C6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bCs/>
              </w:rPr>
            </w:pPr>
            <w:r w:rsidRPr="00AF13BC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3088" w:type="dxa"/>
            <w:vAlign w:val="center"/>
            <w:hideMark/>
          </w:tcPr>
          <w:p w:rsidR="00AF13BC" w:rsidRPr="00BF6C86" w:rsidRDefault="00E122F4" w:rsidP="001965C6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Познакомятся с историей создания велосипеда</w:t>
            </w:r>
          </w:p>
        </w:tc>
        <w:tc>
          <w:tcPr>
            <w:tcW w:w="1366" w:type="dxa"/>
          </w:tcPr>
          <w:p w:rsidR="00AF13BC" w:rsidRPr="00BF6C86" w:rsidRDefault="000925DC" w:rsidP="001965C6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3</w:t>
            </w:r>
            <w:r w:rsidR="00AF13BC">
              <w:rPr>
                <w:rFonts w:ascii="Times New Roman" w:hAnsi="Times New Roman" w:cs="Times New Roman"/>
                <w:bCs/>
              </w:rPr>
              <w:t>.10</w:t>
            </w:r>
          </w:p>
        </w:tc>
      </w:tr>
      <w:tr w:rsidR="00AF13BC" w:rsidRPr="00BF6C86" w:rsidTr="00AF13BC">
        <w:trPr>
          <w:gridAfter w:val="1"/>
          <w:wAfter w:w="5" w:type="dxa"/>
          <w:tblCellSpacing w:w="15" w:type="dxa"/>
        </w:trPr>
        <w:tc>
          <w:tcPr>
            <w:tcW w:w="577" w:type="dxa"/>
            <w:vAlign w:val="center"/>
            <w:hideMark/>
          </w:tcPr>
          <w:p w:rsidR="00AF13BC" w:rsidRPr="00BF6C86" w:rsidRDefault="00B05375" w:rsidP="001965C6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947" w:type="dxa"/>
            <w:vAlign w:val="center"/>
            <w:hideMark/>
          </w:tcPr>
          <w:p w:rsidR="00AF13BC" w:rsidRPr="00BF6C86" w:rsidRDefault="00E122F4" w:rsidP="001965C6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Правила езды на велосипеде</w:t>
            </w:r>
          </w:p>
        </w:tc>
        <w:tc>
          <w:tcPr>
            <w:tcW w:w="679" w:type="dxa"/>
            <w:vAlign w:val="center"/>
            <w:hideMark/>
          </w:tcPr>
          <w:p w:rsidR="00AF13BC" w:rsidRPr="00AF13BC" w:rsidRDefault="00AF13BC" w:rsidP="001965C6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bCs/>
              </w:rPr>
            </w:pPr>
            <w:r w:rsidRPr="00AF13BC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3088" w:type="dxa"/>
            <w:vAlign w:val="center"/>
            <w:hideMark/>
          </w:tcPr>
          <w:p w:rsidR="00AF13BC" w:rsidRPr="00BF6C86" w:rsidRDefault="00E122F4" w:rsidP="001965C6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bCs/>
              </w:rPr>
            </w:pPr>
            <w:r w:rsidRPr="00BF6C86">
              <w:rPr>
                <w:rFonts w:ascii="Times New Roman" w:hAnsi="Times New Roman" w:cs="Times New Roman"/>
                <w:bCs/>
              </w:rPr>
              <w:t>Научатся</w:t>
            </w:r>
            <w:r w:rsidRPr="00BF6C86">
              <w:rPr>
                <w:rFonts w:ascii="Times New Roman" w:hAnsi="Times New Roman" w:cs="Times New Roman"/>
                <w:b/>
                <w:bCs/>
              </w:rPr>
              <w:t> </w:t>
            </w:r>
            <w:r w:rsidRPr="00BF6C86">
              <w:rPr>
                <w:rFonts w:ascii="Times New Roman" w:hAnsi="Times New Roman" w:cs="Times New Roman"/>
              </w:rPr>
              <w:t>применять правило безопасного поведения на дорогах и улицах</w:t>
            </w:r>
          </w:p>
        </w:tc>
        <w:tc>
          <w:tcPr>
            <w:tcW w:w="1366" w:type="dxa"/>
          </w:tcPr>
          <w:p w:rsidR="00AF13BC" w:rsidRPr="00BF6C86" w:rsidRDefault="000925DC" w:rsidP="001965C6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10</w:t>
            </w:r>
            <w:r w:rsidR="00AF13BC">
              <w:rPr>
                <w:rFonts w:ascii="Times New Roman" w:hAnsi="Times New Roman" w:cs="Times New Roman"/>
                <w:bCs/>
              </w:rPr>
              <w:t>.10</w:t>
            </w:r>
          </w:p>
        </w:tc>
      </w:tr>
      <w:tr w:rsidR="00AF13BC" w:rsidRPr="00BF6C86" w:rsidTr="00AF13BC">
        <w:trPr>
          <w:gridAfter w:val="1"/>
          <w:wAfter w:w="5" w:type="dxa"/>
          <w:tblCellSpacing w:w="15" w:type="dxa"/>
        </w:trPr>
        <w:tc>
          <w:tcPr>
            <w:tcW w:w="577" w:type="dxa"/>
            <w:vAlign w:val="center"/>
            <w:hideMark/>
          </w:tcPr>
          <w:p w:rsidR="00AF13BC" w:rsidRPr="00BF6C86" w:rsidRDefault="00B05375" w:rsidP="001965C6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947" w:type="dxa"/>
            <w:vAlign w:val="center"/>
            <w:hideMark/>
          </w:tcPr>
          <w:p w:rsidR="00AF13BC" w:rsidRPr="00BF6C86" w:rsidRDefault="000F726D" w:rsidP="001965C6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Безопасные места для езды на велосипедах.</w:t>
            </w:r>
          </w:p>
        </w:tc>
        <w:tc>
          <w:tcPr>
            <w:tcW w:w="679" w:type="dxa"/>
            <w:vAlign w:val="center"/>
            <w:hideMark/>
          </w:tcPr>
          <w:p w:rsidR="00AF13BC" w:rsidRPr="00AF13BC" w:rsidRDefault="00AF13BC" w:rsidP="001965C6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bCs/>
              </w:rPr>
            </w:pPr>
            <w:r w:rsidRPr="00AF13BC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3088" w:type="dxa"/>
            <w:vAlign w:val="center"/>
            <w:hideMark/>
          </w:tcPr>
          <w:p w:rsidR="00AF13BC" w:rsidRPr="00BF6C86" w:rsidRDefault="00312830" w:rsidP="001965C6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bCs/>
              </w:rPr>
            </w:pPr>
            <w:r w:rsidRPr="00BF6C86">
              <w:rPr>
                <w:rFonts w:ascii="Times New Roman" w:hAnsi="Times New Roman" w:cs="Times New Roman"/>
                <w:bCs/>
              </w:rPr>
              <w:t>Научатся</w:t>
            </w:r>
            <w:r w:rsidRPr="00BF6C86">
              <w:rPr>
                <w:rFonts w:ascii="Times New Roman" w:hAnsi="Times New Roman" w:cs="Times New Roman"/>
                <w:b/>
                <w:bCs/>
              </w:rPr>
              <w:t> </w:t>
            </w:r>
            <w:r w:rsidRPr="00BF6C86">
              <w:rPr>
                <w:rFonts w:ascii="Times New Roman" w:hAnsi="Times New Roman" w:cs="Times New Roman"/>
              </w:rPr>
              <w:t>применять правило безопасного поведения на дорогах и улицах</w:t>
            </w:r>
          </w:p>
        </w:tc>
        <w:tc>
          <w:tcPr>
            <w:tcW w:w="1366" w:type="dxa"/>
          </w:tcPr>
          <w:p w:rsidR="00AF13BC" w:rsidRPr="00BF6C86" w:rsidRDefault="000925DC" w:rsidP="001965C6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17</w:t>
            </w:r>
            <w:r w:rsidR="00AF13BC">
              <w:rPr>
                <w:rFonts w:ascii="Times New Roman" w:hAnsi="Times New Roman" w:cs="Times New Roman"/>
                <w:bCs/>
              </w:rPr>
              <w:t>.10</w:t>
            </w:r>
          </w:p>
        </w:tc>
      </w:tr>
      <w:tr w:rsidR="00AF13BC" w:rsidRPr="00BF6C86" w:rsidTr="00AF13BC">
        <w:trPr>
          <w:gridAfter w:val="1"/>
          <w:wAfter w:w="5" w:type="dxa"/>
          <w:tblCellSpacing w:w="15" w:type="dxa"/>
        </w:trPr>
        <w:tc>
          <w:tcPr>
            <w:tcW w:w="577" w:type="dxa"/>
            <w:vAlign w:val="center"/>
            <w:hideMark/>
          </w:tcPr>
          <w:p w:rsidR="00AF13BC" w:rsidRDefault="00B05375" w:rsidP="001965C6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947" w:type="dxa"/>
            <w:vAlign w:val="center"/>
            <w:hideMark/>
          </w:tcPr>
          <w:p w:rsidR="00AF13BC" w:rsidRPr="00BF6C86" w:rsidRDefault="000F726D" w:rsidP="001965C6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ПДД для велосипедистов</w:t>
            </w:r>
          </w:p>
        </w:tc>
        <w:tc>
          <w:tcPr>
            <w:tcW w:w="679" w:type="dxa"/>
            <w:vAlign w:val="center"/>
            <w:hideMark/>
          </w:tcPr>
          <w:p w:rsidR="00AF13BC" w:rsidRPr="00AF13BC" w:rsidRDefault="00AF13BC" w:rsidP="001965C6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3088" w:type="dxa"/>
            <w:vAlign w:val="center"/>
            <w:hideMark/>
          </w:tcPr>
          <w:p w:rsidR="00AF13BC" w:rsidRPr="00BF6C86" w:rsidRDefault="00312830" w:rsidP="001965C6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bCs/>
              </w:rPr>
            </w:pPr>
            <w:r w:rsidRPr="00BF6C86">
              <w:rPr>
                <w:rFonts w:ascii="Times New Roman" w:hAnsi="Times New Roman" w:cs="Times New Roman"/>
                <w:bCs/>
              </w:rPr>
              <w:t>Научатся</w:t>
            </w:r>
            <w:r w:rsidRPr="00BF6C86">
              <w:rPr>
                <w:rFonts w:ascii="Times New Roman" w:hAnsi="Times New Roman" w:cs="Times New Roman"/>
                <w:b/>
                <w:bCs/>
              </w:rPr>
              <w:t> </w:t>
            </w:r>
            <w:r w:rsidRPr="00BF6C86">
              <w:rPr>
                <w:rFonts w:ascii="Times New Roman" w:hAnsi="Times New Roman" w:cs="Times New Roman"/>
              </w:rPr>
              <w:t>применять правило безопасного поведения на дорогах и улицах</w:t>
            </w:r>
          </w:p>
        </w:tc>
        <w:tc>
          <w:tcPr>
            <w:tcW w:w="1366" w:type="dxa"/>
          </w:tcPr>
          <w:p w:rsidR="00AF13BC" w:rsidRPr="00BF6C86" w:rsidRDefault="000925DC" w:rsidP="001965C6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24</w:t>
            </w:r>
            <w:r w:rsidR="00AF13BC">
              <w:rPr>
                <w:rFonts w:ascii="Times New Roman" w:hAnsi="Times New Roman" w:cs="Times New Roman"/>
                <w:bCs/>
              </w:rPr>
              <w:t>.10</w:t>
            </w:r>
          </w:p>
        </w:tc>
      </w:tr>
      <w:tr w:rsidR="00AF13BC" w:rsidRPr="00BF6C86" w:rsidTr="00AF13BC">
        <w:trPr>
          <w:gridAfter w:val="1"/>
          <w:wAfter w:w="5" w:type="dxa"/>
          <w:tblCellSpacing w:w="15" w:type="dxa"/>
        </w:trPr>
        <w:tc>
          <w:tcPr>
            <w:tcW w:w="577" w:type="dxa"/>
            <w:vAlign w:val="center"/>
            <w:hideMark/>
          </w:tcPr>
          <w:p w:rsidR="00AF13BC" w:rsidRDefault="00B05375" w:rsidP="001965C6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947" w:type="dxa"/>
            <w:vAlign w:val="center"/>
            <w:hideMark/>
          </w:tcPr>
          <w:p w:rsidR="00AF13BC" w:rsidRPr="00BF6C86" w:rsidRDefault="00E122F4" w:rsidP="001965C6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Движение групп велосипедистов</w:t>
            </w:r>
          </w:p>
        </w:tc>
        <w:tc>
          <w:tcPr>
            <w:tcW w:w="679" w:type="dxa"/>
            <w:vAlign w:val="center"/>
            <w:hideMark/>
          </w:tcPr>
          <w:p w:rsidR="00AF13BC" w:rsidRPr="00AF13BC" w:rsidRDefault="00AF13BC" w:rsidP="001965C6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3088" w:type="dxa"/>
            <w:vAlign w:val="center"/>
            <w:hideMark/>
          </w:tcPr>
          <w:p w:rsidR="00AF13BC" w:rsidRPr="00BF6C86" w:rsidRDefault="00E122F4" w:rsidP="001965C6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bCs/>
              </w:rPr>
            </w:pPr>
            <w:r w:rsidRPr="00BF6C86">
              <w:rPr>
                <w:rFonts w:ascii="Times New Roman" w:hAnsi="Times New Roman" w:cs="Times New Roman"/>
                <w:bCs/>
              </w:rPr>
              <w:t>Научатся</w:t>
            </w:r>
            <w:r w:rsidRPr="00BF6C86">
              <w:rPr>
                <w:rFonts w:ascii="Times New Roman" w:hAnsi="Times New Roman" w:cs="Times New Roman"/>
                <w:b/>
                <w:bCs/>
              </w:rPr>
              <w:t> </w:t>
            </w:r>
            <w:r w:rsidRPr="00BF6C86">
              <w:rPr>
                <w:rFonts w:ascii="Times New Roman" w:hAnsi="Times New Roman" w:cs="Times New Roman"/>
              </w:rPr>
              <w:t>применять правило безопасного поведения на дорогах и улицах</w:t>
            </w:r>
          </w:p>
        </w:tc>
        <w:tc>
          <w:tcPr>
            <w:tcW w:w="1366" w:type="dxa"/>
          </w:tcPr>
          <w:p w:rsidR="00AF13BC" w:rsidRPr="00BF6C86" w:rsidRDefault="000925DC" w:rsidP="001965C6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7</w:t>
            </w:r>
            <w:r w:rsidR="00AF13BC">
              <w:rPr>
                <w:rFonts w:ascii="Times New Roman" w:hAnsi="Times New Roman" w:cs="Times New Roman"/>
                <w:bCs/>
              </w:rPr>
              <w:t>.11</w:t>
            </w:r>
          </w:p>
        </w:tc>
      </w:tr>
      <w:tr w:rsidR="00AF13BC" w:rsidRPr="00BF6C86" w:rsidTr="00AF13BC">
        <w:trPr>
          <w:gridAfter w:val="1"/>
          <w:wAfter w:w="5" w:type="dxa"/>
          <w:tblCellSpacing w:w="15" w:type="dxa"/>
        </w:trPr>
        <w:tc>
          <w:tcPr>
            <w:tcW w:w="577" w:type="dxa"/>
            <w:vAlign w:val="center"/>
            <w:hideMark/>
          </w:tcPr>
          <w:p w:rsidR="00AF13BC" w:rsidRPr="00BF6C86" w:rsidRDefault="00B05375" w:rsidP="001965C6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="00AF13BC">
              <w:rPr>
                <w:rFonts w:ascii="Times New Roman" w:hAnsi="Times New Roman" w:cs="Times New Roman"/>
              </w:rPr>
              <w:t>-1</w:t>
            </w: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947" w:type="dxa"/>
            <w:vAlign w:val="center"/>
            <w:hideMark/>
          </w:tcPr>
          <w:p w:rsidR="00AF13BC" w:rsidRPr="00BF6C86" w:rsidRDefault="00AF13BC" w:rsidP="001965C6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</w:rPr>
            </w:pPr>
            <w:r w:rsidRPr="00BF6C86">
              <w:rPr>
                <w:rFonts w:ascii="Times New Roman" w:hAnsi="Times New Roman" w:cs="Times New Roman"/>
              </w:rPr>
              <w:t>Освоение навыков безопасного движения пешехода и велосипедиста.</w:t>
            </w:r>
          </w:p>
        </w:tc>
        <w:tc>
          <w:tcPr>
            <w:tcW w:w="679" w:type="dxa"/>
            <w:vAlign w:val="center"/>
            <w:hideMark/>
          </w:tcPr>
          <w:p w:rsidR="00AF13BC" w:rsidRPr="00AF13BC" w:rsidRDefault="00AF13BC" w:rsidP="001965C6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</w:rPr>
            </w:pPr>
            <w:r w:rsidRPr="00AF13BC">
              <w:rPr>
                <w:rFonts w:ascii="Times New Roman" w:hAnsi="Times New Roman" w:cs="Times New Roman"/>
                <w:bCs/>
              </w:rPr>
              <w:t>3</w:t>
            </w:r>
          </w:p>
        </w:tc>
        <w:tc>
          <w:tcPr>
            <w:tcW w:w="3088" w:type="dxa"/>
            <w:vAlign w:val="center"/>
            <w:hideMark/>
          </w:tcPr>
          <w:p w:rsidR="00AF13BC" w:rsidRPr="00BF6C86" w:rsidRDefault="00AF13BC" w:rsidP="001965C6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</w:rPr>
            </w:pPr>
            <w:r w:rsidRPr="00BF6C86">
              <w:rPr>
                <w:rFonts w:ascii="Times New Roman" w:hAnsi="Times New Roman" w:cs="Times New Roman"/>
              </w:rPr>
              <w:t xml:space="preserve">Освоят навык безопасного движения пешеходов и велосипедистов. </w:t>
            </w:r>
            <w:proofErr w:type="gramStart"/>
            <w:r w:rsidRPr="00BF6C86">
              <w:rPr>
                <w:rFonts w:ascii="Times New Roman" w:hAnsi="Times New Roman" w:cs="Times New Roman"/>
              </w:rPr>
              <w:t>Познакомятся</w:t>
            </w:r>
            <w:proofErr w:type="gramEnd"/>
            <w:r w:rsidRPr="00BF6C86">
              <w:rPr>
                <w:rFonts w:ascii="Times New Roman" w:hAnsi="Times New Roman" w:cs="Times New Roman"/>
              </w:rPr>
              <w:t xml:space="preserve"> с какой скоростью можно ехать на велосипеде, с порядком движения группы велосипедистов.</w:t>
            </w:r>
          </w:p>
        </w:tc>
        <w:tc>
          <w:tcPr>
            <w:tcW w:w="1366" w:type="dxa"/>
          </w:tcPr>
          <w:p w:rsidR="00AF13BC" w:rsidRDefault="000925DC" w:rsidP="001965C6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  <w:r w:rsidR="00AF13BC">
              <w:rPr>
                <w:rFonts w:ascii="Times New Roman" w:hAnsi="Times New Roman" w:cs="Times New Roman"/>
              </w:rPr>
              <w:t>.11</w:t>
            </w:r>
          </w:p>
          <w:p w:rsidR="00AF13BC" w:rsidRDefault="000925DC" w:rsidP="001965C6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  <w:r w:rsidR="00AF13BC">
              <w:rPr>
                <w:rFonts w:ascii="Times New Roman" w:hAnsi="Times New Roman" w:cs="Times New Roman"/>
              </w:rPr>
              <w:t>.11</w:t>
            </w:r>
          </w:p>
          <w:p w:rsidR="00AF13BC" w:rsidRPr="00BF6C86" w:rsidRDefault="000925DC" w:rsidP="001965C6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  <w:r w:rsidR="00AF13BC">
              <w:rPr>
                <w:rFonts w:ascii="Times New Roman" w:hAnsi="Times New Roman" w:cs="Times New Roman"/>
              </w:rPr>
              <w:t>.11</w:t>
            </w:r>
          </w:p>
        </w:tc>
      </w:tr>
      <w:tr w:rsidR="00AF13BC" w:rsidRPr="00BF6C86" w:rsidTr="00AF13BC">
        <w:trPr>
          <w:gridAfter w:val="1"/>
          <w:wAfter w:w="5" w:type="dxa"/>
          <w:tblCellSpacing w:w="15" w:type="dxa"/>
        </w:trPr>
        <w:tc>
          <w:tcPr>
            <w:tcW w:w="577" w:type="dxa"/>
            <w:vAlign w:val="center"/>
            <w:hideMark/>
          </w:tcPr>
          <w:p w:rsidR="00AF13BC" w:rsidRPr="00BF6C86" w:rsidRDefault="009B2590" w:rsidP="001965C6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  <w:r w:rsidR="00AF13BC">
              <w:rPr>
                <w:rFonts w:ascii="Times New Roman" w:hAnsi="Times New Roman" w:cs="Times New Roman"/>
              </w:rPr>
              <w:t>-1</w:t>
            </w: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947" w:type="dxa"/>
            <w:vAlign w:val="center"/>
            <w:hideMark/>
          </w:tcPr>
          <w:p w:rsidR="00AF13BC" w:rsidRPr="00BF6C86" w:rsidRDefault="00AF13BC" w:rsidP="001965C6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</w:rPr>
            </w:pPr>
            <w:r w:rsidRPr="00BF6C86">
              <w:rPr>
                <w:rFonts w:ascii="Times New Roman" w:hAnsi="Times New Roman" w:cs="Times New Roman"/>
              </w:rPr>
              <w:t>Освоение приемов профилактических и ремонтных работ велосипеда.</w:t>
            </w:r>
          </w:p>
        </w:tc>
        <w:tc>
          <w:tcPr>
            <w:tcW w:w="679" w:type="dxa"/>
            <w:vAlign w:val="center"/>
            <w:hideMark/>
          </w:tcPr>
          <w:p w:rsidR="00AF13BC" w:rsidRPr="00AF13BC" w:rsidRDefault="00AF13BC" w:rsidP="001965C6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</w:rPr>
            </w:pPr>
            <w:r w:rsidRPr="00AF13BC">
              <w:rPr>
                <w:rFonts w:ascii="Times New Roman" w:hAnsi="Times New Roman" w:cs="Times New Roman"/>
                <w:bCs/>
              </w:rPr>
              <w:t>3</w:t>
            </w:r>
          </w:p>
        </w:tc>
        <w:tc>
          <w:tcPr>
            <w:tcW w:w="3088" w:type="dxa"/>
            <w:vAlign w:val="center"/>
            <w:hideMark/>
          </w:tcPr>
          <w:p w:rsidR="00AF13BC" w:rsidRPr="00BF6C86" w:rsidRDefault="00AF13BC" w:rsidP="001965C6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</w:rPr>
            </w:pPr>
            <w:r w:rsidRPr="00BF6C86">
              <w:rPr>
                <w:rFonts w:ascii="Times New Roman" w:hAnsi="Times New Roman" w:cs="Times New Roman"/>
              </w:rPr>
              <w:t xml:space="preserve">Познакомятся с устройством велосипеда, </w:t>
            </w:r>
            <w:proofErr w:type="gramStart"/>
            <w:r w:rsidRPr="00BF6C86">
              <w:rPr>
                <w:rFonts w:ascii="Times New Roman" w:hAnsi="Times New Roman" w:cs="Times New Roman"/>
              </w:rPr>
              <w:t>узнают</w:t>
            </w:r>
            <w:proofErr w:type="gramEnd"/>
            <w:r w:rsidRPr="00BF6C86">
              <w:rPr>
                <w:rFonts w:ascii="Times New Roman" w:hAnsi="Times New Roman" w:cs="Times New Roman"/>
              </w:rPr>
              <w:t xml:space="preserve"> зачем на велосипеде зеркало.</w:t>
            </w:r>
          </w:p>
        </w:tc>
        <w:tc>
          <w:tcPr>
            <w:tcW w:w="1366" w:type="dxa"/>
          </w:tcPr>
          <w:p w:rsidR="00AF13BC" w:rsidRDefault="000925DC" w:rsidP="001965C6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AF13BC">
              <w:rPr>
                <w:rFonts w:ascii="Times New Roman" w:hAnsi="Times New Roman" w:cs="Times New Roman"/>
              </w:rPr>
              <w:t>.12</w:t>
            </w:r>
          </w:p>
          <w:p w:rsidR="00AF13BC" w:rsidRDefault="000925DC" w:rsidP="001965C6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  <w:r w:rsidR="00AF13BC">
              <w:rPr>
                <w:rFonts w:ascii="Times New Roman" w:hAnsi="Times New Roman" w:cs="Times New Roman"/>
              </w:rPr>
              <w:t>.12</w:t>
            </w:r>
          </w:p>
          <w:p w:rsidR="00AF13BC" w:rsidRPr="00BF6C86" w:rsidRDefault="000925DC" w:rsidP="001965C6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  <w:r w:rsidR="00AF13BC">
              <w:rPr>
                <w:rFonts w:ascii="Times New Roman" w:hAnsi="Times New Roman" w:cs="Times New Roman"/>
              </w:rPr>
              <w:t>.12</w:t>
            </w:r>
          </w:p>
        </w:tc>
      </w:tr>
      <w:tr w:rsidR="00AF13BC" w:rsidRPr="00BF6C86" w:rsidTr="00AF13BC">
        <w:trPr>
          <w:gridAfter w:val="1"/>
          <w:wAfter w:w="5" w:type="dxa"/>
          <w:tblCellSpacing w:w="15" w:type="dxa"/>
        </w:trPr>
        <w:tc>
          <w:tcPr>
            <w:tcW w:w="577" w:type="dxa"/>
            <w:vAlign w:val="center"/>
            <w:hideMark/>
          </w:tcPr>
          <w:p w:rsidR="00AF13BC" w:rsidRPr="00BF6C86" w:rsidRDefault="00AF13BC" w:rsidP="001965C6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9B2590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947" w:type="dxa"/>
            <w:vAlign w:val="center"/>
            <w:hideMark/>
          </w:tcPr>
          <w:p w:rsidR="00AF13BC" w:rsidRPr="00BF6C86" w:rsidRDefault="00AF13BC" w:rsidP="001965C6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</w:rPr>
            </w:pPr>
            <w:r w:rsidRPr="00BF6C86">
              <w:rPr>
                <w:rFonts w:ascii="Times New Roman" w:hAnsi="Times New Roman" w:cs="Times New Roman"/>
              </w:rPr>
              <w:t>Правила безопасного дорожного движения пешеходов и транспорта.</w:t>
            </w:r>
          </w:p>
        </w:tc>
        <w:tc>
          <w:tcPr>
            <w:tcW w:w="679" w:type="dxa"/>
            <w:vAlign w:val="center"/>
            <w:hideMark/>
          </w:tcPr>
          <w:p w:rsidR="00AF13BC" w:rsidRPr="00AF13BC" w:rsidRDefault="00E122F4" w:rsidP="001965C6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3088" w:type="dxa"/>
            <w:vAlign w:val="center"/>
            <w:hideMark/>
          </w:tcPr>
          <w:p w:rsidR="00AF13BC" w:rsidRPr="00BF6C86" w:rsidRDefault="00AF13BC" w:rsidP="001965C6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</w:rPr>
            </w:pPr>
            <w:r w:rsidRPr="00BF6C86">
              <w:rPr>
                <w:rFonts w:ascii="Times New Roman" w:hAnsi="Times New Roman" w:cs="Times New Roman"/>
              </w:rPr>
              <w:t>Познакомятся с понятием транспортный поток, пешеходные зоны.</w:t>
            </w:r>
          </w:p>
        </w:tc>
        <w:tc>
          <w:tcPr>
            <w:tcW w:w="1366" w:type="dxa"/>
          </w:tcPr>
          <w:p w:rsidR="00AF13BC" w:rsidRPr="00BF6C86" w:rsidRDefault="000925DC" w:rsidP="001965C6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  <w:r w:rsidR="00B05375">
              <w:rPr>
                <w:rFonts w:ascii="Times New Roman" w:hAnsi="Times New Roman" w:cs="Times New Roman"/>
              </w:rPr>
              <w:t>.12</w:t>
            </w:r>
          </w:p>
        </w:tc>
      </w:tr>
      <w:tr w:rsidR="00AF13BC" w:rsidRPr="00BF6C86" w:rsidTr="00AF13BC">
        <w:trPr>
          <w:gridAfter w:val="1"/>
          <w:wAfter w:w="5" w:type="dxa"/>
          <w:tblCellSpacing w:w="15" w:type="dxa"/>
        </w:trPr>
        <w:tc>
          <w:tcPr>
            <w:tcW w:w="577" w:type="dxa"/>
            <w:vAlign w:val="center"/>
            <w:hideMark/>
          </w:tcPr>
          <w:p w:rsidR="00AF13BC" w:rsidRPr="00BF6C86" w:rsidRDefault="00AF13BC" w:rsidP="001965C6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9B2590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947" w:type="dxa"/>
            <w:vAlign w:val="center"/>
            <w:hideMark/>
          </w:tcPr>
          <w:p w:rsidR="00AF13BC" w:rsidRPr="00BF6C86" w:rsidRDefault="00E122F4" w:rsidP="001965C6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Правила для водителя транспортного средства</w:t>
            </w:r>
          </w:p>
        </w:tc>
        <w:tc>
          <w:tcPr>
            <w:tcW w:w="679" w:type="dxa"/>
            <w:vAlign w:val="center"/>
            <w:hideMark/>
          </w:tcPr>
          <w:p w:rsidR="00AF13BC" w:rsidRPr="00AF13BC" w:rsidRDefault="00AF13BC" w:rsidP="001965C6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3088" w:type="dxa"/>
            <w:vAlign w:val="center"/>
            <w:hideMark/>
          </w:tcPr>
          <w:p w:rsidR="00AF13BC" w:rsidRPr="00BF6C86" w:rsidRDefault="00B05375" w:rsidP="001965C6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</w:rPr>
            </w:pPr>
            <w:r w:rsidRPr="00BF6C86">
              <w:rPr>
                <w:rFonts w:ascii="Times New Roman" w:hAnsi="Times New Roman" w:cs="Times New Roman"/>
              </w:rPr>
              <w:t>Познакомятся с</w:t>
            </w:r>
            <w:r>
              <w:rPr>
                <w:rFonts w:ascii="Times New Roman" w:hAnsi="Times New Roman" w:cs="Times New Roman"/>
              </w:rPr>
              <w:t xml:space="preserve"> правилами для водителей</w:t>
            </w:r>
          </w:p>
        </w:tc>
        <w:tc>
          <w:tcPr>
            <w:tcW w:w="1366" w:type="dxa"/>
          </w:tcPr>
          <w:p w:rsidR="00AF13BC" w:rsidRPr="00BF6C86" w:rsidRDefault="000925DC" w:rsidP="001965C6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  <w:r w:rsidR="00B05375">
              <w:rPr>
                <w:rFonts w:ascii="Times New Roman" w:hAnsi="Times New Roman" w:cs="Times New Roman"/>
              </w:rPr>
              <w:t>.01</w:t>
            </w:r>
          </w:p>
        </w:tc>
      </w:tr>
      <w:tr w:rsidR="00AF13BC" w:rsidRPr="00BF6C86" w:rsidTr="00AF13BC">
        <w:trPr>
          <w:gridAfter w:val="1"/>
          <w:wAfter w:w="5" w:type="dxa"/>
          <w:tblCellSpacing w:w="15" w:type="dxa"/>
        </w:trPr>
        <w:tc>
          <w:tcPr>
            <w:tcW w:w="577" w:type="dxa"/>
            <w:vAlign w:val="center"/>
            <w:hideMark/>
          </w:tcPr>
          <w:p w:rsidR="00AF13BC" w:rsidRPr="00BF6C86" w:rsidRDefault="00AF13BC" w:rsidP="001965C6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9B2590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947" w:type="dxa"/>
            <w:vAlign w:val="center"/>
            <w:hideMark/>
          </w:tcPr>
          <w:p w:rsidR="00AF13BC" w:rsidRPr="00BF6C86" w:rsidRDefault="009B2590" w:rsidP="001965C6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Обязанности пешеходов</w:t>
            </w:r>
          </w:p>
        </w:tc>
        <w:tc>
          <w:tcPr>
            <w:tcW w:w="679" w:type="dxa"/>
            <w:vAlign w:val="center"/>
            <w:hideMark/>
          </w:tcPr>
          <w:p w:rsidR="00AF13BC" w:rsidRPr="00AF13BC" w:rsidRDefault="00AF13BC" w:rsidP="001965C6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3088" w:type="dxa"/>
            <w:vAlign w:val="center"/>
            <w:hideMark/>
          </w:tcPr>
          <w:p w:rsidR="00AF13BC" w:rsidRPr="00BF6C86" w:rsidRDefault="009B2590" w:rsidP="001965C6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</w:rPr>
              <w:t>Познакомятся с обязанностями пешеходов</w:t>
            </w:r>
          </w:p>
        </w:tc>
        <w:tc>
          <w:tcPr>
            <w:tcW w:w="1366" w:type="dxa"/>
          </w:tcPr>
          <w:p w:rsidR="00AF13BC" w:rsidRPr="00BF6C86" w:rsidRDefault="000925DC" w:rsidP="001965C6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  <w:r w:rsidR="00B05375">
              <w:rPr>
                <w:rFonts w:ascii="Times New Roman" w:hAnsi="Times New Roman" w:cs="Times New Roman"/>
              </w:rPr>
              <w:t>.01</w:t>
            </w:r>
          </w:p>
        </w:tc>
      </w:tr>
      <w:tr w:rsidR="00AF13BC" w:rsidRPr="00BF6C86" w:rsidTr="00AF13BC">
        <w:trPr>
          <w:gridAfter w:val="1"/>
          <w:wAfter w:w="5" w:type="dxa"/>
          <w:tblCellSpacing w:w="15" w:type="dxa"/>
        </w:trPr>
        <w:tc>
          <w:tcPr>
            <w:tcW w:w="577" w:type="dxa"/>
            <w:vAlign w:val="center"/>
            <w:hideMark/>
          </w:tcPr>
          <w:p w:rsidR="00AF13BC" w:rsidRPr="00BF6C86" w:rsidRDefault="00AF13BC" w:rsidP="001965C6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9B2590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947" w:type="dxa"/>
            <w:vAlign w:val="center"/>
            <w:hideMark/>
          </w:tcPr>
          <w:p w:rsidR="00AF13BC" w:rsidRPr="00BF6C86" w:rsidRDefault="009B2590" w:rsidP="001965C6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Обязанности пассажиров</w:t>
            </w:r>
          </w:p>
        </w:tc>
        <w:tc>
          <w:tcPr>
            <w:tcW w:w="679" w:type="dxa"/>
            <w:vAlign w:val="center"/>
            <w:hideMark/>
          </w:tcPr>
          <w:p w:rsidR="00AF13BC" w:rsidRPr="00AF13BC" w:rsidRDefault="00AF13BC" w:rsidP="001965C6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3088" w:type="dxa"/>
            <w:vAlign w:val="center"/>
            <w:hideMark/>
          </w:tcPr>
          <w:p w:rsidR="00AF13BC" w:rsidRPr="00BF6C86" w:rsidRDefault="009B2590" w:rsidP="001965C6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</w:rPr>
              <w:t>Познакомятся с обязанностями пассажиров</w:t>
            </w:r>
          </w:p>
        </w:tc>
        <w:tc>
          <w:tcPr>
            <w:tcW w:w="1366" w:type="dxa"/>
          </w:tcPr>
          <w:p w:rsidR="00AF13BC" w:rsidRPr="00BF6C86" w:rsidRDefault="000925DC" w:rsidP="001965C6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  <w:r w:rsidR="00B05375">
              <w:rPr>
                <w:rFonts w:ascii="Times New Roman" w:hAnsi="Times New Roman" w:cs="Times New Roman"/>
              </w:rPr>
              <w:t>.01</w:t>
            </w:r>
          </w:p>
        </w:tc>
      </w:tr>
      <w:tr w:rsidR="00AF13BC" w:rsidRPr="00BF6C86" w:rsidTr="00AF13BC">
        <w:trPr>
          <w:gridAfter w:val="1"/>
          <w:wAfter w:w="5" w:type="dxa"/>
          <w:tblCellSpacing w:w="15" w:type="dxa"/>
        </w:trPr>
        <w:tc>
          <w:tcPr>
            <w:tcW w:w="577" w:type="dxa"/>
            <w:vAlign w:val="center"/>
            <w:hideMark/>
          </w:tcPr>
          <w:p w:rsidR="00AF13BC" w:rsidRPr="00BF6C86" w:rsidRDefault="009B2590" w:rsidP="001965C6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20</w:t>
            </w:r>
          </w:p>
        </w:tc>
        <w:tc>
          <w:tcPr>
            <w:tcW w:w="2947" w:type="dxa"/>
            <w:vAlign w:val="center"/>
            <w:hideMark/>
          </w:tcPr>
          <w:p w:rsidR="00AF13BC" w:rsidRPr="00BF6C86" w:rsidRDefault="00312830" w:rsidP="001965C6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Ответственность водителей и пешеходов за нарушение ПДД</w:t>
            </w:r>
          </w:p>
        </w:tc>
        <w:tc>
          <w:tcPr>
            <w:tcW w:w="679" w:type="dxa"/>
            <w:vAlign w:val="center"/>
            <w:hideMark/>
          </w:tcPr>
          <w:p w:rsidR="00AF13BC" w:rsidRPr="00AF13BC" w:rsidRDefault="00AF13BC" w:rsidP="001965C6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3088" w:type="dxa"/>
            <w:vAlign w:val="center"/>
            <w:hideMark/>
          </w:tcPr>
          <w:p w:rsidR="00AF13BC" w:rsidRPr="00BF6C86" w:rsidRDefault="009B2590" w:rsidP="001965C6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Познакомятся с правовой базой в сфере безопасного дорожного движения</w:t>
            </w:r>
          </w:p>
        </w:tc>
        <w:tc>
          <w:tcPr>
            <w:tcW w:w="1366" w:type="dxa"/>
          </w:tcPr>
          <w:p w:rsidR="00AF13BC" w:rsidRPr="00BF6C86" w:rsidRDefault="000925DC" w:rsidP="001965C6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B05375">
              <w:rPr>
                <w:rFonts w:ascii="Times New Roman" w:hAnsi="Times New Roman" w:cs="Times New Roman"/>
              </w:rPr>
              <w:t>.0</w:t>
            </w: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AF13BC" w:rsidRPr="00BF6C86" w:rsidTr="00AF13BC">
        <w:trPr>
          <w:gridAfter w:val="1"/>
          <w:wAfter w:w="5" w:type="dxa"/>
          <w:tblCellSpacing w:w="15" w:type="dxa"/>
        </w:trPr>
        <w:tc>
          <w:tcPr>
            <w:tcW w:w="577" w:type="dxa"/>
            <w:vAlign w:val="center"/>
            <w:hideMark/>
          </w:tcPr>
          <w:p w:rsidR="00AF13BC" w:rsidRPr="00BF6C86" w:rsidRDefault="00312830" w:rsidP="001965C6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9B259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47" w:type="dxa"/>
            <w:vAlign w:val="center"/>
            <w:hideMark/>
          </w:tcPr>
          <w:p w:rsidR="00AF13BC" w:rsidRPr="00BF6C86" w:rsidRDefault="00970D46" w:rsidP="001965C6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Типичные ошибки при оказании первой помощи</w:t>
            </w:r>
          </w:p>
        </w:tc>
        <w:tc>
          <w:tcPr>
            <w:tcW w:w="679" w:type="dxa"/>
            <w:vAlign w:val="center"/>
            <w:hideMark/>
          </w:tcPr>
          <w:p w:rsidR="00AF13BC" w:rsidRPr="00AF13BC" w:rsidRDefault="00B05375" w:rsidP="001965C6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3088" w:type="dxa"/>
            <w:vAlign w:val="center"/>
            <w:hideMark/>
          </w:tcPr>
          <w:p w:rsidR="00AF13BC" w:rsidRPr="00BF6C86" w:rsidRDefault="00970D46" w:rsidP="001965C6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Познакомятся со способами оказания первой медицинской помощи </w:t>
            </w:r>
          </w:p>
        </w:tc>
        <w:tc>
          <w:tcPr>
            <w:tcW w:w="1366" w:type="dxa"/>
          </w:tcPr>
          <w:p w:rsidR="00AF13BC" w:rsidRPr="00BF6C86" w:rsidRDefault="000925DC" w:rsidP="001965C6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  <w:r w:rsidR="00B05375">
              <w:rPr>
                <w:rFonts w:ascii="Times New Roman" w:hAnsi="Times New Roman" w:cs="Times New Roman"/>
              </w:rPr>
              <w:t>.02</w:t>
            </w:r>
          </w:p>
        </w:tc>
      </w:tr>
      <w:tr w:rsidR="00312830" w:rsidRPr="00BF6C86" w:rsidTr="00AF13BC">
        <w:trPr>
          <w:gridAfter w:val="1"/>
          <w:wAfter w:w="5" w:type="dxa"/>
          <w:tblCellSpacing w:w="15" w:type="dxa"/>
        </w:trPr>
        <w:tc>
          <w:tcPr>
            <w:tcW w:w="577" w:type="dxa"/>
            <w:vAlign w:val="center"/>
            <w:hideMark/>
          </w:tcPr>
          <w:p w:rsidR="00312830" w:rsidRDefault="00B05375" w:rsidP="001965C6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9B259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947" w:type="dxa"/>
            <w:vAlign w:val="center"/>
            <w:hideMark/>
          </w:tcPr>
          <w:p w:rsidR="00312830" w:rsidRPr="00BF6C86" w:rsidRDefault="00970D46" w:rsidP="001965C6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Первая помощь при черепно-мозговой травме</w:t>
            </w:r>
          </w:p>
        </w:tc>
        <w:tc>
          <w:tcPr>
            <w:tcW w:w="679" w:type="dxa"/>
            <w:vAlign w:val="center"/>
            <w:hideMark/>
          </w:tcPr>
          <w:p w:rsidR="00312830" w:rsidRPr="00AF13BC" w:rsidRDefault="00970D46" w:rsidP="001965C6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3088" w:type="dxa"/>
            <w:vAlign w:val="center"/>
            <w:hideMark/>
          </w:tcPr>
          <w:p w:rsidR="00312830" w:rsidRPr="00BF6C86" w:rsidRDefault="00970D46" w:rsidP="001965C6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Познакомятся со способами оказания первой медицинской помощи</w:t>
            </w:r>
          </w:p>
        </w:tc>
        <w:tc>
          <w:tcPr>
            <w:tcW w:w="1366" w:type="dxa"/>
          </w:tcPr>
          <w:p w:rsidR="00312830" w:rsidRPr="00BF6C86" w:rsidRDefault="000925DC" w:rsidP="001965C6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="00B05375">
              <w:rPr>
                <w:rFonts w:ascii="Times New Roman" w:hAnsi="Times New Roman" w:cs="Times New Roman"/>
              </w:rPr>
              <w:t>.02</w:t>
            </w:r>
          </w:p>
        </w:tc>
      </w:tr>
      <w:tr w:rsidR="00312830" w:rsidRPr="00BF6C86" w:rsidTr="00AF13BC">
        <w:trPr>
          <w:gridAfter w:val="1"/>
          <w:wAfter w:w="5" w:type="dxa"/>
          <w:tblCellSpacing w:w="15" w:type="dxa"/>
        </w:trPr>
        <w:tc>
          <w:tcPr>
            <w:tcW w:w="577" w:type="dxa"/>
            <w:vAlign w:val="center"/>
            <w:hideMark/>
          </w:tcPr>
          <w:p w:rsidR="00312830" w:rsidRDefault="00B05375" w:rsidP="001965C6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9B259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947" w:type="dxa"/>
            <w:vAlign w:val="center"/>
            <w:hideMark/>
          </w:tcPr>
          <w:p w:rsidR="00312830" w:rsidRPr="00BF6C86" w:rsidRDefault="00970D46" w:rsidP="00970D46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Первая помощь при потере сознания</w:t>
            </w:r>
          </w:p>
        </w:tc>
        <w:tc>
          <w:tcPr>
            <w:tcW w:w="679" w:type="dxa"/>
            <w:vAlign w:val="center"/>
            <w:hideMark/>
          </w:tcPr>
          <w:p w:rsidR="00312830" w:rsidRPr="00AF13BC" w:rsidRDefault="00312830" w:rsidP="001965C6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088" w:type="dxa"/>
            <w:vAlign w:val="center"/>
            <w:hideMark/>
          </w:tcPr>
          <w:p w:rsidR="00312830" w:rsidRPr="00BF6C86" w:rsidRDefault="00970D46" w:rsidP="001965C6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Познакомятся со способами оказания первой медицинской помощи</w:t>
            </w:r>
          </w:p>
        </w:tc>
        <w:tc>
          <w:tcPr>
            <w:tcW w:w="1366" w:type="dxa"/>
          </w:tcPr>
          <w:p w:rsidR="00312830" w:rsidRPr="00BF6C86" w:rsidRDefault="000925DC" w:rsidP="001965C6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  <w:r w:rsidR="00B05375">
              <w:rPr>
                <w:rFonts w:ascii="Times New Roman" w:hAnsi="Times New Roman" w:cs="Times New Roman"/>
              </w:rPr>
              <w:t>.02</w:t>
            </w:r>
          </w:p>
        </w:tc>
      </w:tr>
      <w:tr w:rsidR="00312830" w:rsidRPr="00BF6C86" w:rsidTr="00AF13BC">
        <w:trPr>
          <w:gridAfter w:val="1"/>
          <w:wAfter w:w="5" w:type="dxa"/>
          <w:tblCellSpacing w:w="15" w:type="dxa"/>
        </w:trPr>
        <w:tc>
          <w:tcPr>
            <w:tcW w:w="577" w:type="dxa"/>
            <w:vAlign w:val="center"/>
            <w:hideMark/>
          </w:tcPr>
          <w:p w:rsidR="00312830" w:rsidRDefault="00B05375" w:rsidP="001965C6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9B2590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947" w:type="dxa"/>
            <w:vAlign w:val="center"/>
            <w:hideMark/>
          </w:tcPr>
          <w:p w:rsidR="00312830" w:rsidRPr="00BF6C86" w:rsidRDefault="00970D46" w:rsidP="00970D46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Первая помощь при переломе костей конечностей</w:t>
            </w:r>
          </w:p>
        </w:tc>
        <w:tc>
          <w:tcPr>
            <w:tcW w:w="679" w:type="dxa"/>
            <w:vAlign w:val="center"/>
            <w:hideMark/>
          </w:tcPr>
          <w:p w:rsidR="00312830" w:rsidRPr="00AF13BC" w:rsidRDefault="00312830" w:rsidP="001965C6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088" w:type="dxa"/>
            <w:vAlign w:val="center"/>
            <w:hideMark/>
          </w:tcPr>
          <w:p w:rsidR="00312830" w:rsidRPr="00BF6C86" w:rsidRDefault="00970D46" w:rsidP="001965C6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Познакомятся со способами оказания первой медицинской помощи</w:t>
            </w:r>
          </w:p>
        </w:tc>
        <w:tc>
          <w:tcPr>
            <w:tcW w:w="1366" w:type="dxa"/>
          </w:tcPr>
          <w:p w:rsidR="00312830" w:rsidRPr="00BF6C86" w:rsidRDefault="000925DC" w:rsidP="001965C6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6.03</w:t>
            </w:r>
          </w:p>
        </w:tc>
      </w:tr>
      <w:tr w:rsidR="00312830" w:rsidRPr="00BF6C86" w:rsidTr="00AF13BC">
        <w:trPr>
          <w:gridAfter w:val="1"/>
          <w:wAfter w:w="5" w:type="dxa"/>
          <w:tblCellSpacing w:w="15" w:type="dxa"/>
        </w:trPr>
        <w:tc>
          <w:tcPr>
            <w:tcW w:w="577" w:type="dxa"/>
            <w:vAlign w:val="center"/>
            <w:hideMark/>
          </w:tcPr>
          <w:p w:rsidR="00312830" w:rsidRDefault="00B05375" w:rsidP="001965C6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9B2590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947" w:type="dxa"/>
            <w:vAlign w:val="center"/>
            <w:hideMark/>
          </w:tcPr>
          <w:p w:rsidR="00312830" w:rsidRPr="00BF6C86" w:rsidRDefault="00970D46" w:rsidP="001965C6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</w:rPr>
            </w:pPr>
            <w:r w:rsidRPr="00BF6C86">
              <w:rPr>
                <w:rFonts w:ascii="Times New Roman" w:hAnsi="Times New Roman" w:cs="Times New Roman"/>
              </w:rPr>
              <w:t>Оказание первой доврачебной помощи пострадавшим в ДТП. Пожарная безопасность</w:t>
            </w:r>
          </w:p>
        </w:tc>
        <w:tc>
          <w:tcPr>
            <w:tcW w:w="679" w:type="dxa"/>
            <w:vAlign w:val="center"/>
            <w:hideMark/>
          </w:tcPr>
          <w:p w:rsidR="00312830" w:rsidRPr="00AF13BC" w:rsidRDefault="00312830" w:rsidP="001965C6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088" w:type="dxa"/>
            <w:vAlign w:val="center"/>
            <w:hideMark/>
          </w:tcPr>
          <w:p w:rsidR="00312830" w:rsidRPr="00BF6C86" w:rsidRDefault="00970D46" w:rsidP="001965C6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</w:rPr>
            </w:pPr>
            <w:r w:rsidRPr="00BF6C86">
              <w:rPr>
                <w:rFonts w:ascii="Times New Roman" w:hAnsi="Times New Roman" w:cs="Times New Roman"/>
              </w:rPr>
              <w:t>Научатся первым правилам оказания доврачебной помощи, накладывание повязок на рану. Познакомятся с правилами пожарной безопасности и правилами эвакуации</w:t>
            </w:r>
          </w:p>
        </w:tc>
        <w:tc>
          <w:tcPr>
            <w:tcW w:w="1366" w:type="dxa"/>
          </w:tcPr>
          <w:p w:rsidR="00312830" w:rsidRPr="00BF6C86" w:rsidRDefault="000925DC" w:rsidP="001965C6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  <w:r w:rsidR="00B05375">
              <w:rPr>
                <w:rFonts w:ascii="Times New Roman" w:hAnsi="Times New Roman" w:cs="Times New Roman"/>
              </w:rPr>
              <w:t>.03</w:t>
            </w:r>
          </w:p>
        </w:tc>
      </w:tr>
      <w:tr w:rsidR="00AF13BC" w:rsidRPr="00BF6C86" w:rsidTr="00AF13BC">
        <w:trPr>
          <w:gridAfter w:val="1"/>
          <w:wAfter w:w="5" w:type="dxa"/>
          <w:tblCellSpacing w:w="15" w:type="dxa"/>
        </w:trPr>
        <w:tc>
          <w:tcPr>
            <w:tcW w:w="577" w:type="dxa"/>
            <w:vAlign w:val="center"/>
            <w:hideMark/>
          </w:tcPr>
          <w:p w:rsidR="00AF13BC" w:rsidRPr="00BF6C86" w:rsidRDefault="009B2590" w:rsidP="001965C6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  <w:r w:rsidR="00B05375">
              <w:rPr>
                <w:rFonts w:ascii="Times New Roman" w:hAnsi="Times New Roman" w:cs="Times New Roman"/>
              </w:rPr>
              <w:t>-2</w:t>
            </w: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947" w:type="dxa"/>
            <w:vAlign w:val="center"/>
            <w:hideMark/>
          </w:tcPr>
          <w:p w:rsidR="00AF13BC" w:rsidRPr="00BF6C86" w:rsidRDefault="00AF13BC" w:rsidP="001965C6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</w:rPr>
            </w:pPr>
            <w:r w:rsidRPr="00BF6C86">
              <w:rPr>
                <w:rFonts w:ascii="Times New Roman" w:hAnsi="Times New Roman" w:cs="Times New Roman"/>
              </w:rPr>
              <w:t>Профилактика детского дорожного травматизма.</w:t>
            </w:r>
          </w:p>
        </w:tc>
        <w:tc>
          <w:tcPr>
            <w:tcW w:w="679" w:type="dxa"/>
            <w:vAlign w:val="center"/>
            <w:hideMark/>
          </w:tcPr>
          <w:p w:rsidR="00AF13BC" w:rsidRPr="00AF13BC" w:rsidRDefault="00AF13BC" w:rsidP="001965C6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</w:rPr>
            </w:pPr>
            <w:r w:rsidRPr="00AF13BC">
              <w:rPr>
                <w:rFonts w:ascii="Times New Roman" w:hAnsi="Times New Roman" w:cs="Times New Roman"/>
                <w:bCs/>
              </w:rPr>
              <w:t>3</w:t>
            </w:r>
          </w:p>
        </w:tc>
        <w:tc>
          <w:tcPr>
            <w:tcW w:w="3088" w:type="dxa"/>
            <w:vAlign w:val="center"/>
            <w:hideMark/>
          </w:tcPr>
          <w:p w:rsidR="00AF13BC" w:rsidRPr="00BF6C86" w:rsidRDefault="00AF13BC" w:rsidP="001965C6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</w:rPr>
            </w:pPr>
            <w:r w:rsidRPr="00BF6C86">
              <w:rPr>
                <w:rFonts w:ascii="Times New Roman" w:hAnsi="Times New Roman" w:cs="Times New Roman"/>
              </w:rPr>
              <w:t xml:space="preserve">Познакомятся с устройством </w:t>
            </w:r>
            <w:proofErr w:type="spellStart"/>
            <w:r w:rsidRPr="00BF6C86">
              <w:rPr>
                <w:rFonts w:ascii="Times New Roman" w:hAnsi="Times New Roman" w:cs="Times New Roman"/>
              </w:rPr>
              <w:t>автогородка</w:t>
            </w:r>
            <w:proofErr w:type="spellEnd"/>
            <w:r w:rsidRPr="00BF6C86">
              <w:rPr>
                <w:rFonts w:ascii="Times New Roman" w:hAnsi="Times New Roman" w:cs="Times New Roman"/>
              </w:rPr>
              <w:t>, назначением его основных элементов и особенностью технического оборудования.</w:t>
            </w:r>
          </w:p>
        </w:tc>
        <w:tc>
          <w:tcPr>
            <w:tcW w:w="1366" w:type="dxa"/>
          </w:tcPr>
          <w:p w:rsidR="00B05375" w:rsidRDefault="000925DC" w:rsidP="00B05375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="00B05375">
              <w:rPr>
                <w:rFonts w:ascii="Times New Roman" w:hAnsi="Times New Roman" w:cs="Times New Roman"/>
              </w:rPr>
              <w:t>.03</w:t>
            </w:r>
          </w:p>
          <w:p w:rsidR="00B05375" w:rsidRDefault="000925DC" w:rsidP="00B05375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03.04</w:t>
            </w:r>
          </w:p>
          <w:p w:rsidR="00AF13BC" w:rsidRPr="00BF6C86" w:rsidRDefault="000925DC" w:rsidP="001965C6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="00B05375">
              <w:rPr>
                <w:rFonts w:ascii="Times New Roman" w:hAnsi="Times New Roman" w:cs="Times New Roman"/>
              </w:rPr>
              <w:t>.04</w:t>
            </w:r>
          </w:p>
        </w:tc>
      </w:tr>
      <w:tr w:rsidR="00AF13BC" w:rsidRPr="00BF6C86" w:rsidTr="00AF13BC">
        <w:trPr>
          <w:gridAfter w:val="1"/>
          <w:wAfter w:w="5" w:type="dxa"/>
          <w:tblCellSpacing w:w="15" w:type="dxa"/>
        </w:trPr>
        <w:tc>
          <w:tcPr>
            <w:tcW w:w="577" w:type="dxa"/>
            <w:vAlign w:val="center"/>
            <w:hideMark/>
          </w:tcPr>
          <w:p w:rsidR="00AF13BC" w:rsidRPr="00BF6C86" w:rsidRDefault="009B2590" w:rsidP="001965C6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</w:t>
            </w:r>
            <w:r w:rsidR="00B05375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>3</w:t>
            </w:r>
            <w:r w:rsidR="00D02E2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947" w:type="dxa"/>
            <w:vAlign w:val="center"/>
            <w:hideMark/>
          </w:tcPr>
          <w:p w:rsidR="00AF13BC" w:rsidRPr="00BF6C86" w:rsidRDefault="00AF13BC" w:rsidP="001965C6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</w:rPr>
            </w:pPr>
            <w:r w:rsidRPr="00BF6C86">
              <w:rPr>
                <w:rFonts w:ascii="Times New Roman" w:hAnsi="Times New Roman" w:cs="Times New Roman"/>
              </w:rPr>
              <w:t>Подготовка и проведение игр и конкурсов юных знатоков правил дорожного движения.</w:t>
            </w:r>
          </w:p>
        </w:tc>
        <w:tc>
          <w:tcPr>
            <w:tcW w:w="679" w:type="dxa"/>
            <w:vAlign w:val="center"/>
            <w:hideMark/>
          </w:tcPr>
          <w:p w:rsidR="00AF13BC" w:rsidRPr="00AF13BC" w:rsidRDefault="00D02E27" w:rsidP="001965C6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3088" w:type="dxa"/>
            <w:vAlign w:val="center"/>
            <w:hideMark/>
          </w:tcPr>
          <w:p w:rsidR="00AF13BC" w:rsidRPr="00BF6C86" w:rsidRDefault="00AF13BC" w:rsidP="001965C6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</w:rPr>
            </w:pPr>
            <w:r w:rsidRPr="00BF6C86">
              <w:rPr>
                <w:rFonts w:ascii="Times New Roman" w:hAnsi="Times New Roman" w:cs="Times New Roman"/>
              </w:rPr>
              <w:t>Знакомятся с играми и участвуют в конкурсах ПДД.</w:t>
            </w:r>
          </w:p>
        </w:tc>
        <w:tc>
          <w:tcPr>
            <w:tcW w:w="1366" w:type="dxa"/>
          </w:tcPr>
          <w:p w:rsidR="00AF13BC" w:rsidRDefault="000925DC" w:rsidP="001965C6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  <w:r w:rsidR="00B05375">
              <w:rPr>
                <w:rFonts w:ascii="Times New Roman" w:hAnsi="Times New Roman" w:cs="Times New Roman"/>
              </w:rPr>
              <w:t>.04</w:t>
            </w:r>
          </w:p>
          <w:p w:rsidR="00B05375" w:rsidRPr="00BF6C86" w:rsidRDefault="000925DC" w:rsidP="00D02E27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  <w:r w:rsidR="00B05375">
              <w:rPr>
                <w:rFonts w:ascii="Times New Roman" w:hAnsi="Times New Roman" w:cs="Times New Roman"/>
              </w:rPr>
              <w:t>.04</w:t>
            </w:r>
          </w:p>
        </w:tc>
      </w:tr>
      <w:tr w:rsidR="00AF13BC" w:rsidRPr="00BF6C86" w:rsidTr="00AF13BC">
        <w:trPr>
          <w:gridAfter w:val="1"/>
          <w:wAfter w:w="5" w:type="dxa"/>
          <w:tblCellSpacing w:w="15" w:type="dxa"/>
        </w:trPr>
        <w:tc>
          <w:tcPr>
            <w:tcW w:w="577" w:type="dxa"/>
            <w:vAlign w:val="center"/>
            <w:hideMark/>
          </w:tcPr>
          <w:p w:rsidR="00AF13BC" w:rsidRPr="00BF6C86" w:rsidRDefault="00D02E27" w:rsidP="00D02E27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31-32</w:t>
            </w:r>
          </w:p>
        </w:tc>
        <w:tc>
          <w:tcPr>
            <w:tcW w:w="2947" w:type="dxa"/>
            <w:vAlign w:val="center"/>
            <w:hideMark/>
          </w:tcPr>
          <w:p w:rsidR="00AF13BC" w:rsidRPr="00BF6C86" w:rsidRDefault="00AF13BC" w:rsidP="001965C6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</w:rPr>
            </w:pPr>
            <w:r w:rsidRPr="00BF6C86">
              <w:rPr>
                <w:rFonts w:ascii="Times New Roman" w:hAnsi="Times New Roman" w:cs="Times New Roman"/>
              </w:rPr>
              <w:t>Подготовка и проведение соревнований «Безопасное колесо».</w:t>
            </w:r>
          </w:p>
        </w:tc>
        <w:tc>
          <w:tcPr>
            <w:tcW w:w="679" w:type="dxa"/>
            <w:vAlign w:val="center"/>
            <w:hideMark/>
          </w:tcPr>
          <w:p w:rsidR="00AF13BC" w:rsidRPr="00AF13BC" w:rsidRDefault="00AF13BC" w:rsidP="001965C6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</w:rPr>
            </w:pPr>
            <w:r w:rsidRPr="00AF13BC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3088" w:type="dxa"/>
            <w:vAlign w:val="center"/>
            <w:hideMark/>
          </w:tcPr>
          <w:p w:rsidR="00AF13BC" w:rsidRPr="00BF6C86" w:rsidRDefault="00AF13BC" w:rsidP="001965C6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</w:rPr>
            </w:pPr>
            <w:r w:rsidRPr="00BF6C86">
              <w:rPr>
                <w:rFonts w:ascii="Times New Roman" w:hAnsi="Times New Roman" w:cs="Times New Roman"/>
              </w:rPr>
              <w:t>Участвуют в подготовке и проведении соревнований.</w:t>
            </w:r>
          </w:p>
        </w:tc>
        <w:tc>
          <w:tcPr>
            <w:tcW w:w="1366" w:type="dxa"/>
          </w:tcPr>
          <w:p w:rsidR="00D02E27" w:rsidRDefault="00D02E27" w:rsidP="000925DC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8.04</w:t>
            </w:r>
          </w:p>
          <w:p w:rsidR="000925DC" w:rsidRPr="00BF6C86" w:rsidRDefault="000925DC" w:rsidP="001965C6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  <w:r w:rsidR="00B05375">
              <w:rPr>
                <w:rFonts w:ascii="Times New Roman" w:hAnsi="Times New Roman" w:cs="Times New Roman"/>
              </w:rPr>
              <w:t>.05</w:t>
            </w:r>
          </w:p>
        </w:tc>
      </w:tr>
      <w:tr w:rsidR="00AF13BC" w:rsidRPr="00BF6C86" w:rsidTr="00AF13BC">
        <w:trPr>
          <w:gridAfter w:val="1"/>
          <w:wAfter w:w="5" w:type="dxa"/>
          <w:tblCellSpacing w:w="15" w:type="dxa"/>
        </w:trPr>
        <w:tc>
          <w:tcPr>
            <w:tcW w:w="577" w:type="dxa"/>
            <w:vAlign w:val="center"/>
            <w:hideMark/>
          </w:tcPr>
          <w:p w:rsidR="00AF13BC" w:rsidRPr="00BF6C86" w:rsidRDefault="00D02E27" w:rsidP="00D02E27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33-</w:t>
            </w:r>
            <w:r w:rsidR="00B05375">
              <w:rPr>
                <w:rFonts w:ascii="Times New Roman" w:hAnsi="Times New Roman" w:cs="Times New Roman"/>
              </w:rPr>
              <w:t>3</w:t>
            </w:r>
            <w:r w:rsidR="009B2590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947" w:type="dxa"/>
            <w:vAlign w:val="center"/>
            <w:hideMark/>
          </w:tcPr>
          <w:p w:rsidR="00AF13BC" w:rsidRPr="00BF6C86" w:rsidRDefault="00AF13BC" w:rsidP="001965C6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</w:rPr>
            </w:pPr>
            <w:r w:rsidRPr="00BF6C86">
              <w:rPr>
                <w:rFonts w:ascii="Times New Roman" w:hAnsi="Times New Roman" w:cs="Times New Roman"/>
              </w:rPr>
              <w:t>Выступление агитбригады юных инспекторов дорожного движения.</w:t>
            </w:r>
          </w:p>
        </w:tc>
        <w:tc>
          <w:tcPr>
            <w:tcW w:w="679" w:type="dxa"/>
            <w:vAlign w:val="center"/>
            <w:hideMark/>
          </w:tcPr>
          <w:p w:rsidR="00AF13BC" w:rsidRPr="00AF13BC" w:rsidRDefault="00AF13BC" w:rsidP="001965C6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</w:rPr>
            </w:pPr>
            <w:r w:rsidRPr="00AF13BC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3088" w:type="dxa"/>
            <w:vAlign w:val="center"/>
            <w:hideMark/>
          </w:tcPr>
          <w:p w:rsidR="00AF13BC" w:rsidRPr="00BF6C86" w:rsidRDefault="00AF13BC" w:rsidP="001965C6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</w:rPr>
            </w:pPr>
            <w:r w:rsidRPr="00BF6C86">
              <w:rPr>
                <w:rFonts w:ascii="Times New Roman" w:hAnsi="Times New Roman" w:cs="Times New Roman"/>
              </w:rPr>
              <w:t>Подготовка выступлений агитбригады юных инспекторов.</w:t>
            </w:r>
          </w:p>
        </w:tc>
        <w:tc>
          <w:tcPr>
            <w:tcW w:w="1366" w:type="dxa"/>
          </w:tcPr>
          <w:p w:rsidR="00B05375" w:rsidRDefault="000925DC" w:rsidP="001965C6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  <w:r w:rsidR="00B05375">
              <w:rPr>
                <w:rFonts w:ascii="Times New Roman" w:hAnsi="Times New Roman" w:cs="Times New Roman"/>
              </w:rPr>
              <w:t>.05</w:t>
            </w:r>
          </w:p>
          <w:p w:rsidR="000925DC" w:rsidRPr="00BF6C86" w:rsidRDefault="000925DC" w:rsidP="001965C6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29.05</w:t>
            </w:r>
          </w:p>
        </w:tc>
      </w:tr>
      <w:tr w:rsidR="00AF13BC" w:rsidRPr="00BF6C86" w:rsidTr="00AF13BC">
        <w:trPr>
          <w:gridAfter w:val="1"/>
          <w:wAfter w:w="5" w:type="dxa"/>
          <w:tblCellSpacing w:w="15" w:type="dxa"/>
        </w:trPr>
        <w:tc>
          <w:tcPr>
            <w:tcW w:w="577" w:type="dxa"/>
            <w:vAlign w:val="center"/>
            <w:hideMark/>
          </w:tcPr>
          <w:p w:rsidR="00AF13BC" w:rsidRPr="00BF6C86" w:rsidRDefault="00AF13BC" w:rsidP="001965C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47" w:type="dxa"/>
            <w:vAlign w:val="center"/>
            <w:hideMark/>
          </w:tcPr>
          <w:p w:rsidR="00AF13BC" w:rsidRPr="00BF6C86" w:rsidRDefault="00AF13BC" w:rsidP="001965C6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</w:rPr>
            </w:pPr>
            <w:r w:rsidRPr="00BF6C86">
              <w:rPr>
                <w:rFonts w:ascii="Times New Roman" w:hAnsi="Times New Roman" w:cs="Times New Roman"/>
                <w:b/>
                <w:bCs/>
              </w:rPr>
              <w:t>Итого:</w:t>
            </w:r>
          </w:p>
        </w:tc>
        <w:tc>
          <w:tcPr>
            <w:tcW w:w="679" w:type="dxa"/>
            <w:vAlign w:val="center"/>
            <w:hideMark/>
          </w:tcPr>
          <w:p w:rsidR="00AF13BC" w:rsidRPr="00AF13BC" w:rsidRDefault="00AF13BC" w:rsidP="00D02E27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</w:rPr>
            </w:pPr>
            <w:r w:rsidRPr="00AF13BC">
              <w:rPr>
                <w:rFonts w:ascii="Times New Roman" w:hAnsi="Times New Roman" w:cs="Times New Roman"/>
                <w:bCs/>
              </w:rPr>
              <w:t>3</w:t>
            </w:r>
            <w:r w:rsidR="00D02E27">
              <w:rPr>
                <w:rFonts w:ascii="Times New Roman" w:hAnsi="Times New Roman" w:cs="Times New Roman"/>
                <w:bCs/>
              </w:rPr>
              <w:t>4</w:t>
            </w:r>
          </w:p>
        </w:tc>
        <w:tc>
          <w:tcPr>
            <w:tcW w:w="3088" w:type="dxa"/>
            <w:vAlign w:val="center"/>
            <w:hideMark/>
          </w:tcPr>
          <w:p w:rsidR="00AF13BC" w:rsidRPr="00BF6C86" w:rsidRDefault="00AF13BC" w:rsidP="001965C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66" w:type="dxa"/>
          </w:tcPr>
          <w:p w:rsidR="00AF13BC" w:rsidRPr="00BF6C86" w:rsidRDefault="00AF13BC" w:rsidP="001965C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AF13BC" w:rsidRPr="00BF6C86" w:rsidRDefault="00AF13BC" w:rsidP="00AF13BC">
      <w:pPr>
        <w:spacing w:after="0" w:line="240" w:lineRule="auto"/>
        <w:ind w:firstLine="709"/>
        <w:jc w:val="both"/>
        <w:rPr>
          <w:rFonts w:ascii="Tahoma" w:hAnsi="Tahoma" w:cs="Tahoma"/>
          <w:sz w:val="18"/>
          <w:szCs w:val="18"/>
        </w:rPr>
      </w:pPr>
    </w:p>
    <w:p w:rsidR="00A20541" w:rsidRDefault="00A20541"/>
    <w:p w:rsidR="00F51AC9" w:rsidRDefault="00F51AC9"/>
    <w:p w:rsidR="00F51AC9" w:rsidRDefault="00F51AC9"/>
    <w:p w:rsidR="00F51AC9" w:rsidRDefault="00F51AC9"/>
    <w:p w:rsidR="00F51AC9" w:rsidRDefault="00F51AC9"/>
    <w:p w:rsidR="00F51AC9" w:rsidRDefault="00F51AC9"/>
    <w:p w:rsidR="00F51AC9" w:rsidRDefault="00F51AC9"/>
    <w:p w:rsidR="00F51AC9" w:rsidRDefault="00F51AC9"/>
    <w:p w:rsidR="00F51AC9" w:rsidRDefault="00F51AC9"/>
    <w:p w:rsidR="00F51AC9" w:rsidRDefault="00F51AC9"/>
    <w:p w:rsidR="00F51AC9" w:rsidRDefault="00F51AC9" w:rsidP="00F51AC9">
      <w:pPr>
        <w:rPr>
          <w:rFonts w:ascii="Times New Roman" w:eastAsia="Calibri" w:hAnsi="Times New Roman" w:cs="Times New Roman"/>
          <w:sz w:val="28"/>
          <w:szCs w:val="28"/>
          <w:lang w:eastAsia="en-US"/>
        </w:rPr>
        <w:sectPr w:rsidR="00F51AC9" w:rsidSect="00C973C0"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p w:rsidR="00F51AC9" w:rsidRPr="00F51AC9" w:rsidRDefault="00F51AC9" w:rsidP="00F51AC9">
      <w:pPr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F51AC9"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>СОГЛАСОВАНО</w:t>
      </w:r>
    </w:p>
    <w:p w:rsidR="00F51AC9" w:rsidRPr="00F51AC9" w:rsidRDefault="00F51AC9" w:rsidP="00F51AC9">
      <w:pPr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F51AC9">
        <w:rPr>
          <w:rFonts w:ascii="Times New Roman" w:eastAsia="Calibri" w:hAnsi="Times New Roman" w:cs="Times New Roman"/>
          <w:sz w:val="28"/>
          <w:szCs w:val="28"/>
          <w:lang w:eastAsia="en-US"/>
        </w:rPr>
        <w:t>Протокол заседания</w:t>
      </w:r>
    </w:p>
    <w:p w:rsidR="00F51AC9" w:rsidRPr="00F51AC9" w:rsidRDefault="00F51AC9" w:rsidP="00F51AC9">
      <w:pPr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F51AC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методического совета </w:t>
      </w:r>
    </w:p>
    <w:p w:rsidR="00F51AC9" w:rsidRPr="00F51AC9" w:rsidRDefault="00F51AC9" w:rsidP="00F51AC9">
      <w:pPr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F51AC9">
        <w:rPr>
          <w:rFonts w:ascii="Times New Roman" w:eastAsia="Calibri" w:hAnsi="Times New Roman" w:cs="Times New Roman"/>
          <w:sz w:val="28"/>
          <w:szCs w:val="28"/>
          <w:lang w:eastAsia="en-US"/>
        </w:rPr>
        <w:t>МБОУ Россошанской ООШ</w:t>
      </w:r>
    </w:p>
    <w:p w:rsidR="00F51AC9" w:rsidRPr="00F51AC9" w:rsidRDefault="00F51AC9" w:rsidP="00F51AC9">
      <w:pPr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F51AC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от </w:t>
      </w:r>
      <w:r w:rsidRPr="00F51AC9">
        <w:rPr>
          <w:rFonts w:ascii="Times New Roman" w:eastAsia="Calibri" w:hAnsi="Times New Roman" w:cs="Times New Roman"/>
          <w:sz w:val="28"/>
          <w:szCs w:val="28"/>
          <w:u w:val="single"/>
          <w:lang w:eastAsia="en-US"/>
        </w:rPr>
        <w:t xml:space="preserve">25.08 </w:t>
      </w:r>
      <w:r w:rsidRPr="00F51AC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20</w:t>
      </w:r>
      <w:r w:rsidRPr="00F51AC9">
        <w:rPr>
          <w:rFonts w:ascii="Times New Roman" w:eastAsia="Calibri" w:hAnsi="Times New Roman" w:cs="Times New Roman"/>
          <w:sz w:val="28"/>
          <w:szCs w:val="28"/>
          <w:u w:val="single"/>
          <w:lang w:eastAsia="en-US"/>
        </w:rPr>
        <w:t>18</w:t>
      </w:r>
      <w:r w:rsidRPr="00F51AC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года №</w:t>
      </w:r>
      <w:r w:rsidRPr="00F51AC9">
        <w:rPr>
          <w:rFonts w:ascii="Times New Roman" w:eastAsia="Calibri" w:hAnsi="Times New Roman" w:cs="Times New Roman"/>
          <w:sz w:val="28"/>
          <w:szCs w:val="28"/>
          <w:u w:val="single"/>
          <w:lang w:eastAsia="en-US"/>
        </w:rPr>
        <w:t>1</w:t>
      </w:r>
    </w:p>
    <w:p w:rsidR="00F51AC9" w:rsidRPr="00F51AC9" w:rsidRDefault="00F51AC9" w:rsidP="00F51AC9">
      <w:pPr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F51AC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       Председатель МС</w:t>
      </w:r>
    </w:p>
    <w:p w:rsidR="00F51AC9" w:rsidRPr="00F51AC9" w:rsidRDefault="00F51AC9" w:rsidP="00F51AC9">
      <w:pPr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F51AC9">
        <w:rPr>
          <w:rFonts w:ascii="Times New Roman" w:eastAsia="Calibri" w:hAnsi="Times New Roman" w:cs="Times New Roman"/>
          <w:sz w:val="28"/>
          <w:szCs w:val="28"/>
          <w:lang w:eastAsia="en-US"/>
        </w:rPr>
        <w:t>__________ Джаджиева Т. И.</w:t>
      </w:r>
    </w:p>
    <w:p w:rsidR="00F51AC9" w:rsidRPr="00F51AC9" w:rsidRDefault="00F51AC9" w:rsidP="00F51AC9">
      <w:pPr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F51AC9" w:rsidRPr="00F51AC9" w:rsidRDefault="00F51AC9" w:rsidP="00F51AC9">
      <w:pPr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F51AC9" w:rsidRPr="00F51AC9" w:rsidRDefault="00F51AC9" w:rsidP="00F51AC9">
      <w:pPr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F51AC9" w:rsidRPr="00F51AC9" w:rsidRDefault="00F51AC9" w:rsidP="00F51AC9">
      <w:pPr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F51AC9" w:rsidRPr="00F51AC9" w:rsidRDefault="00F51AC9" w:rsidP="00F51AC9">
      <w:pPr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F51AC9" w:rsidRPr="00F51AC9" w:rsidRDefault="00F51AC9" w:rsidP="00F51AC9">
      <w:pPr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F51AC9" w:rsidRPr="00F51AC9" w:rsidRDefault="00F51AC9" w:rsidP="00F51AC9">
      <w:pPr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F51AC9" w:rsidRPr="00F51AC9" w:rsidRDefault="00F51AC9" w:rsidP="00F51AC9">
      <w:pPr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F51AC9" w:rsidRPr="00F51AC9" w:rsidRDefault="00F51AC9" w:rsidP="00F51AC9">
      <w:pPr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F51AC9" w:rsidRPr="00F51AC9" w:rsidRDefault="00F51AC9" w:rsidP="00F51AC9">
      <w:pPr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F51AC9" w:rsidRDefault="00F51AC9" w:rsidP="00F51AC9">
      <w:pPr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F51AC9" w:rsidRDefault="00F51AC9" w:rsidP="00F51AC9">
      <w:pPr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F51AC9" w:rsidRDefault="00F51AC9" w:rsidP="00F51AC9">
      <w:pPr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F51AC9" w:rsidRDefault="00F51AC9" w:rsidP="00F51AC9">
      <w:pPr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F51AC9" w:rsidRDefault="00F51AC9" w:rsidP="00F51AC9">
      <w:pPr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F51AC9" w:rsidRDefault="00F51AC9" w:rsidP="00F51AC9">
      <w:pPr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F51AC9" w:rsidRDefault="00F51AC9" w:rsidP="00F51AC9">
      <w:pPr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F51AC9" w:rsidRDefault="00F51AC9" w:rsidP="00F51AC9">
      <w:pPr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F51AC9" w:rsidRDefault="00F51AC9" w:rsidP="00F51AC9">
      <w:pPr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F51AC9" w:rsidRPr="00F51AC9" w:rsidRDefault="00F51AC9" w:rsidP="00F51AC9">
      <w:pPr>
        <w:rPr>
          <w:rFonts w:ascii="Times New Roman" w:eastAsia="Calibri" w:hAnsi="Times New Roman" w:cs="Times New Roman"/>
          <w:sz w:val="28"/>
          <w:szCs w:val="28"/>
          <w:lang w:eastAsia="en-US"/>
        </w:rPr>
      </w:pPr>
      <w:bookmarkStart w:id="0" w:name="_GoBack"/>
      <w:bookmarkEnd w:id="0"/>
    </w:p>
    <w:p w:rsidR="00F51AC9" w:rsidRPr="00F51AC9" w:rsidRDefault="00F51AC9" w:rsidP="00F51AC9">
      <w:pPr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F51AC9"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>СОГЛАСОВАНО</w:t>
      </w:r>
    </w:p>
    <w:p w:rsidR="00F51AC9" w:rsidRPr="00F51AC9" w:rsidRDefault="00F51AC9" w:rsidP="00F51AC9">
      <w:pPr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F51AC9" w:rsidRPr="00F51AC9" w:rsidRDefault="00F51AC9" w:rsidP="00F51AC9">
      <w:pPr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F51AC9">
        <w:rPr>
          <w:rFonts w:ascii="Times New Roman" w:eastAsia="Calibri" w:hAnsi="Times New Roman" w:cs="Times New Roman"/>
          <w:sz w:val="28"/>
          <w:szCs w:val="28"/>
          <w:lang w:eastAsia="en-US"/>
        </w:rPr>
        <w:t>Зам. директора по УР</w:t>
      </w:r>
    </w:p>
    <w:p w:rsidR="00F51AC9" w:rsidRPr="00F51AC9" w:rsidRDefault="00F51AC9" w:rsidP="00F51AC9">
      <w:pPr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F51AC9">
        <w:rPr>
          <w:rFonts w:ascii="Times New Roman" w:eastAsia="Calibri" w:hAnsi="Times New Roman" w:cs="Times New Roman"/>
          <w:sz w:val="28"/>
          <w:szCs w:val="28"/>
          <w:lang w:eastAsia="en-US"/>
        </w:rPr>
        <w:t>_________ Джаджиева Т. И.</w:t>
      </w:r>
    </w:p>
    <w:p w:rsidR="00F51AC9" w:rsidRPr="00F51AC9" w:rsidRDefault="00F51AC9" w:rsidP="00F51AC9">
      <w:pPr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F51AC9">
        <w:rPr>
          <w:rFonts w:ascii="Times New Roman" w:eastAsia="Calibri" w:hAnsi="Times New Roman" w:cs="Times New Roman"/>
          <w:sz w:val="28"/>
          <w:szCs w:val="28"/>
          <w:u w:val="single"/>
          <w:lang w:eastAsia="en-US"/>
        </w:rPr>
        <w:t xml:space="preserve">25.08 </w:t>
      </w:r>
      <w:r w:rsidRPr="00F51AC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20</w:t>
      </w:r>
      <w:r w:rsidRPr="00F51AC9">
        <w:rPr>
          <w:rFonts w:ascii="Times New Roman" w:eastAsia="Calibri" w:hAnsi="Times New Roman" w:cs="Times New Roman"/>
          <w:sz w:val="28"/>
          <w:szCs w:val="28"/>
          <w:u w:val="single"/>
          <w:lang w:eastAsia="en-US"/>
        </w:rPr>
        <w:t>18</w:t>
      </w:r>
      <w:r w:rsidRPr="00F51AC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года</w:t>
      </w:r>
    </w:p>
    <w:p w:rsidR="00F51AC9" w:rsidRPr="00F51AC9" w:rsidRDefault="00F51AC9" w:rsidP="00F51AC9">
      <w:pPr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F51AC9" w:rsidRPr="00BF6C86" w:rsidRDefault="00F51AC9"/>
    <w:sectPr w:rsidR="00F51AC9" w:rsidRPr="00BF6C86" w:rsidSect="00F51AC9">
      <w:type w:val="continuous"/>
      <w:pgSz w:w="11906" w:h="16838"/>
      <w:pgMar w:top="567" w:right="567" w:bottom="567" w:left="567" w:header="709" w:footer="709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DejaVu Sans">
    <w:altName w:val="Times New Roman"/>
    <w:charset w:val="00"/>
    <w:family w:val="roman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DB16F4"/>
    <w:multiLevelType w:val="multilevel"/>
    <w:tmpl w:val="A89041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C427644"/>
    <w:multiLevelType w:val="multilevel"/>
    <w:tmpl w:val="D94270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7BD684F"/>
    <w:multiLevelType w:val="multilevel"/>
    <w:tmpl w:val="B3C63C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5373389B"/>
    <w:multiLevelType w:val="multilevel"/>
    <w:tmpl w:val="90CA3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60904529"/>
    <w:multiLevelType w:val="multilevel"/>
    <w:tmpl w:val="D7C63F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6801390C"/>
    <w:multiLevelType w:val="multilevel"/>
    <w:tmpl w:val="A4B8AB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70443FC5"/>
    <w:multiLevelType w:val="multilevel"/>
    <w:tmpl w:val="4100F2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74972467"/>
    <w:multiLevelType w:val="multilevel"/>
    <w:tmpl w:val="9E2802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7763757D"/>
    <w:multiLevelType w:val="multilevel"/>
    <w:tmpl w:val="19C88D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2"/>
  </w:num>
  <w:num w:numId="3">
    <w:abstractNumId w:val="8"/>
  </w:num>
  <w:num w:numId="4">
    <w:abstractNumId w:val="1"/>
  </w:num>
  <w:num w:numId="5">
    <w:abstractNumId w:val="4"/>
  </w:num>
  <w:num w:numId="6">
    <w:abstractNumId w:val="3"/>
  </w:num>
  <w:num w:numId="7">
    <w:abstractNumId w:val="5"/>
  </w:num>
  <w:num w:numId="8">
    <w:abstractNumId w:val="6"/>
  </w:num>
  <w:num w:numId="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83104"/>
    <w:rsid w:val="0000073B"/>
    <w:rsid w:val="000925DC"/>
    <w:rsid w:val="000A750B"/>
    <w:rsid w:val="000B58C3"/>
    <w:rsid w:val="000F726D"/>
    <w:rsid w:val="000F7C1B"/>
    <w:rsid w:val="001308B3"/>
    <w:rsid w:val="00212E89"/>
    <w:rsid w:val="00213233"/>
    <w:rsid w:val="00253738"/>
    <w:rsid w:val="002776A3"/>
    <w:rsid w:val="00277DE8"/>
    <w:rsid w:val="00312830"/>
    <w:rsid w:val="0032335A"/>
    <w:rsid w:val="003B03C8"/>
    <w:rsid w:val="003D291E"/>
    <w:rsid w:val="00404A88"/>
    <w:rsid w:val="0041508B"/>
    <w:rsid w:val="00474DA2"/>
    <w:rsid w:val="00483BFD"/>
    <w:rsid w:val="00490D54"/>
    <w:rsid w:val="004B3DB4"/>
    <w:rsid w:val="004D27E0"/>
    <w:rsid w:val="004F4D2F"/>
    <w:rsid w:val="00500FE4"/>
    <w:rsid w:val="00504090"/>
    <w:rsid w:val="00521F9B"/>
    <w:rsid w:val="0056569E"/>
    <w:rsid w:val="00583104"/>
    <w:rsid w:val="005B110C"/>
    <w:rsid w:val="005F38F6"/>
    <w:rsid w:val="006A103A"/>
    <w:rsid w:val="006E6EC3"/>
    <w:rsid w:val="0076334C"/>
    <w:rsid w:val="0086676C"/>
    <w:rsid w:val="0087035C"/>
    <w:rsid w:val="00873AAD"/>
    <w:rsid w:val="008775B0"/>
    <w:rsid w:val="008A689C"/>
    <w:rsid w:val="0092582D"/>
    <w:rsid w:val="00970D46"/>
    <w:rsid w:val="009B2590"/>
    <w:rsid w:val="009D6242"/>
    <w:rsid w:val="009F3A63"/>
    <w:rsid w:val="00A04738"/>
    <w:rsid w:val="00A04BDA"/>
    <w:rsid w:val="00A20541"/>
    <w:rsid w:val="00AB5FC3"/>
    <w:rsid w:val="00AE2E55"/>
    <w:rsid w:val="00AF13BC"/>
    <w:rsid w:val="00B05375"/>
    <w:rsid w:val="00BC1668"/>
    <w:rsid w:val="00BF6C86"/>
    <w:rsid w:val="00C114DA"/>
    <w:rsid w:val="00C5355E"/>
    <w:rsid w:val="00C66E03"/>
    <w:rsid w:val="00C973C0"/>
    <w:rsid w:val="00CE0439"/>
    <w:rsid w:val="00CF367F"/>
    <w:rsid w:val="00D02E27"/>
    <w:rsid w:val="00D35FE8"/>
    <w:rsid w:val="00D36692"/>
    <w:rsid w:val="00D64BF3"/>
    <w:rsid w:val="00E122F4"/>
    <w:rsid w:val="00E43DC2"/>
    <w:rsid w:val="00E96A3F"/>
    <w:rsid w:val="00EB799F"/>
    <w:rsid w:val="00ED27AA"/>
    <w:rsid w:val="00ED36E9"/>
    <w:rsid w:val="00F51AC9"/>
    <w:rsid w:val="00F55880"/>
    <w:rsid w:val="00F660D7"/>
    <w:rsid w:val="00F70FD8"/>
    <w:rsid w:val="00FE7300"/>
    <w:rsid w:val="00FF02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03C8"/>
    <w:pPr>
      <w:spacing w:after="200" w:line="276" w:lineRule="auto"/>
    </w:pPr>
    <w:rPr>
      <w:rFonts w:ascii="Calibri" w:eastAsia="Times New Roman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uiPriority w:val="99"/>
    <w:locked/>
    <w:rsid w:val="00A04738"/>
    <w:rPr>
      <w:rFonts w:ascii="Times New Roman" w:hAnsi="Times New Roman" w:cs="Times New Roman"/>
      <w:sz w:val="27"/>
      <w:szCs w:val="27"/>
      <w:shd w:val="clear" w:color="auto" w:fill="FFFFFF"/>
    </w:rPr>
  </w:style>
  <w:style w:type="character" w:customStyle="1" w:styleId="11pt">
    <w:name w:val="Основной текст + 11 pt"/>
    <w:aliases w:val="Малые прописные"/>
    <w:basedOn w:val="a3"/>
    <w:uiPriority w:val="99"/>
    <w:rsid w:val="00A04738"/>
    <w:rPr>
      <w:rFonts w:ascii="Times New Roman" w:hAnsi="Times New Roman" w:cs="Times New Roman"/>
      <w:smallCaps/>
      <w:sz w:val="22"/>
      <w:szCs w:val="22"/>
      <w:shd w:val="clear" w:color="auto" w:fill="FFFFFF"/>
    </w:rPr>
  </w:style>
  <w:style w:type="paragraph" w:customStyle="1" w:styleId="1">
    <w:name w:val="Основной текст1"/>
    <w:basedOn w:val="a"/>
    <w:link w:val="a3"/>
    <w:uiPriority w:val="99"/>
    <w:rsid w:val="00A04738"/>
    <w:pPr>
      <w:shd w:val="clear" w:color="auto" w:fill="FFFFFF"/>
      <w:spacing w:after="0" w:line="322" w:lineRule="exact"/>
    </w:pPr>
    <w:rPr>
      <w:rFonts w:ascii="Times New Roman" w:eastAsiaTheme="minorHAnsi" w:hAnsi="Times New Roman" w:cs="Times New Roman"/>
      <w:sz w:val="27"/>
      <w:szCs w:val="27"/>
      <w:lang w:eastAsia="en-US"/>
    </w:rPr>
  </w:style>
  <w:style w:type="paragraph" w:styleId="a4">
    <w:name w:val="Normal (Web)"/>
    <w:basedOn w:val="a"/>
    <w:uiPriority w:val="99"/>
    <w:semiHidden/>
    <w:unhideWhenUsed/>
    <w:rsid w:val="00A04738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styleId="2">
    <w:name w:val="Body Text Indent 2"/>
    <w:basedOn w:val="a"/>
    <w:link w:val="20"/>
    <w:uiPriority w:val="99"/>
    <w:semiHidden/>
    <w:rsid w:val="00FF028D"/>
    <w:pPr>
      <w:suppressAutoHyphens/>
      <w:spacing w:after="120" w:line="480" w:lineRule="auto"/>
      <w:ind w:left="283"/>
    </w:pPr>
    <w:rPr>
      <w:sz w:val="24"/>
      <w:szCs w:val="24"/>
      <w:lang w:eastAsia="ar-SA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FF028D"/>
    <w:rPr>
      <w:rFonts w:ascii="Calibri" w:eastAsia="Times New Roman" w:hAnsi="Calibri" w:cs="Calibri"/>
      <w:sz w:val="24"/>
      <w:szCs w:val="24"/>
      <w:lang w:eastAsia="ar-SA"/>
    </w:rPr>
  </w:style>
  <w:style w:type="character" w:customStyle="1" w:styleId="21">
    <w:name w:val="Основной текст (2)_"/>
    <w:basedOn w:val="a0"/>
    <w:link w:val="22"/>
    <w:uiPriority w:val="99"/>
    <w:locked/>
    <w:rsid w:val="00500FE4"/>
    <w:rPr>
      <w:rFonts w:ascii="Times New Roman" w:hAnsi="Times New Roman" w:cs="Times New Roman"/>
      <w:sz w:val="27"/>
      <w:szCs w:val="27"/>
      <w:shd w:val="clear" w:color="auto" w:fill="FFFFFF"/>
    </w:rPr>
  </w:style>
  <w:style w:type="paragraph" w:customStyle="1" w:styleId="22">
    <w:name w:val="Основной текст (2)"/>
    <w:basedOn w:val="a"/>
    <w:link w:val="21"/>
    <w:uiPriority w:val="99"/>
    <w:rsid w:val="00500FE4"/>
    <w:pPr>
      <w:shd w:val="clear" w:color="auto" w:fill="FFFFFF"/>
      <w:spacing w:after="0" w:line="322" w:lineRule="exact"/>
      <w:jc w:val="both"/>
    </w:pPr>
    <w:rPr>
      <w:rFonts w:ascii="Times New Roman" w:eastAsiaTheme="minorHAnsi" w:hAnsi="Times New Roman" w:cs="Times New Roman"/>
      <w:sz w:val="27"/>
      <w:szCs w:val="27"/>
      <w:lang w:eastAsia="en-US"/>
    </w:rPr>
  </w:style>
  <w:style w:type="paragraph" w:styleId="a5">
    <w:name w:val="List Paragraph"/>
    <w:basedOn w:val="a"/>
    <w:uiPriority w:val="34"/>
    <w:qFormat/>
    <w:rsid w:val="00474DA2"/>
    <w:pPr>
      <w:ind w:left="720"/>
      <w:contextualSpacing/>
    </w:pPr>
  </w:style>
  <w:style w:type="character" w:styleId="a6">
    <w:name w:val="Hyperlink"/>
    <w:basedOn w:val="a0"/>
    <w:uiPriority w:val="99"/>
    <w:semiHidden/>
    <w:unhideWhenUsed/>
    <w:rsid w:val="009F3A63"/>
    <w:rPr>
      <w:color w:val="0000FF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BC16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BC1668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butback1">
    <w:name w:val="butback1"/>
    <w:basedOn w:val="a0"/>
    <w:rsid w:val="004D27E0"/>
    <w:rPr>
      <w:color w:val="66666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838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2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5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450</TotalTime>
  <Pages>9</Pages>
  <Words>2501</Words>
  <Characters>14256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16724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Татьяна Ивановна</cp:lastModifiedBy>
  <cp:revision>57</cp:revision>
  <cp:lastPrinted>2015-11-02T12:27:00Z</cp:lastPrinted>
  <dcterms:created xsi:type="dcterms:W3CDTF">2015-09-16T08:16:00Z</dcterms:created>
  <dcterms:modified xsi:type="dcterms:W3CDTF">2018-09-07T11:47:00Z</dcterms:modified>
</cp:coreProperties>
</file>